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6E" w:rsidRDefault="00ED34FE" w:rsidP="00A1664B">
      <w:pPr>
        <w:spacing w:before="100" w:beforeAutospacing="1" w:after="100" w:afterAutospacing="1" w:line="240" w:lineRule="auto"/>
        <w:jc w:val="center"/>
        <w:rPr>
          <w:rFonts w:ascii="Times New Roman" w:eastAsia="Times New Roman" w:hAnsi="Times New Roman" w:cs="Times New Roman"/>
          <w:b/>
          <w:bCs/>
          <w:sz w:val="24"/>
          <w:szCs w:val="24"/>
          <w:lang w:eastAsia="en-IE"/>
        </w:rPr>
      </w:pPr>
      <w:r>
        <w:rPr>
          <w:noProof/>
          <w:lang w:eastAsia="en-IE"/>
        </w:rPr>
        <w:drawing>
          <wp:inline distT="0" distB="0" distL="0" distR="0" wp14:anchorId="51E96DBF" wp14:editId="03242B68">
            <wp:extent cx="3781425" cy="2781300"/>
            <wp:effectExtent l="19050" t="19050" r="28575" b="19050"/>
            <wp:docPr id="4" name="Picture 4" descr="cid:15e5cadabe4c65939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5e5cadabe4c6593924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775106" cy="2776652"/>
                    </a:xfrm>
                    <a:prstGeom prst="rect">
                      <a:avLst/>
                    </a:prstGeom>
                    <a:noFill/>
                    <a:ln cmpd="thickThin">
                      <a:solidFill>
                        <a:schemeClr val="tx1"/>
                      </a:solidFill>
                    </a:ln>
                  </pic:spPr>
                </pic:pic>
              </a:graphicData>
            </a:graphic>
          </wp:inline>
        </w:drawing>
      </w:r>
    </w:p>
    <w:p w:rsidR="00AD2D6E" w:rsidRDefault="00AD2D6E" w:rsidP="00B066E0">
      <w:pPr>
        <w:spacing w:before="100" w:beforeAutospacing="1" w:after="100" w:afterAutospacing="1" w:line="240" w:lineRule="auto"/>
        <w:rPr>
          <w:rFonts w:ascii="Times New Roman" w:eastAsia="Times New Roman" w:hAnsi="Times New Roman" w:cs="Times New Roman"/>
          <w:b/>
          <w:bCs/>
          <w:sz w:val="24"/>
          <w:szCs w:val="24"/>
          <w:lang w:eastAsia="en-IE"/>
        </w:rPr>
      </w:pPr>
    </w:p>
    <w:p w:rsidR="00A1664B" w:rsidRDefault="00A1664B" w:rsidP="00B066E0">
      <w:pPr>
        <w:spacing w:before="100" w:beforeAutospacing="1" w:after="100" w:afterAutospacing="1" w:line="240" w:lineRule="auto"/>
        <w:rPr>
          <w:rFonts w:ascii="Times New Roman" w:eastAsia="Times New Roman" w:hAnsi="Times New Roman" w:cs="Times New Roman"/>
          <w:b/>
          <w:bCs/>
          <w:sz w:val="24"/>
          <w:szCs w:val="24"/>
          <w:lang w:eastAsia="en-IE"/>
        </w:rPr>
      </w:pPr>
    </w:p>
    <w:p w:rsidR="00A1664B" w:rsidRDefault="00A1664B" w:rsidP="00B066E0">
      <w:pPr>
        <w:spacing w:before="100" w:beforeAutospacing="1" w:after="100" w:afterAutospacing="1" w:line="240" w:lineRule="auto"/>
        <w:rPr>
          <w:rFonts w:ascii="Times New Roman" w:eastAsia="Times New Roman" w:hAnsi="Times New Roman" w:cs="Times New Roman"/>
          <w:b/>
          <w:bCs/>
          <w:sz w:val="24"/>
          <w:szCs w:val="24"/>
          <w:lang w:eastAsia="en-IE"/>
        </w:rPr>
      </w:pPr>
    </w:p>
    <w:p w:rsidR="00A1664B" w:rsidRDefault="00A1664B" w:rsidP="00B066E0">
      <w:pPr>
        <w:spacing w:before="100" w:beforeAutospacing="1" w:after="100" w:afterAutospacing="1" w:line="240" w:lineRule="auto"/>
        <w:rPr>
          <w:rFonts w:ascii="Times New Roman" w:eastAsia="Times New Roman" w:hAnsi="Times New Roman" w:cs="Times New Roman"/>
          <w:b/>
          <w:bCs/>
          <w:sz w:val="24"/>
          <w:szCs w:val="24"/>
          <w:lang w:eastAsia="en-IE"/>
        </w:rPr>
      </w:pPr>
    </w:p>
    <w:p w:rsidR="00A1664B" w:rsidRPr="00A1664B" w:rsidRDefault="00585ADA" w:rsidP="00A1664B">
      <w:pPr>
        <w:spacing w:after="0" w:line="240" w:lineRule="auto"/>
        <w:jc w:val="center"/>
        <w:rPr>
          <w:rFonts w:eastAsia="Times New Roman" w:cs="Times New Roman"/>
          <w:b/>
          <w:bCs/>
          <w:caps/>
          <w:sz w:val="40"/>
          <w:szCs w:val="40"/>
          <w:lang w:eastAsia="en-IE"/>
        </w:rPr>
      </w:pPr>
      <w:r w:rsidRPr="00A1664B">
        <w:rPr>
          <w:rFonts w:eastAsia="Times New Roman" w:cs="Times New Roman"/>
          <w:b/>
          <w:bCs/>
          <w:caps/>
          <w:sz w:val="40"/>
          <w:szCs w:val="40"/>
          <w:lang w:eastAsia="en-IE"/>
        </w:rPr>
        <w:t>Mayo Association Dublin</w:t>
      </w:r>
    </w:p>
    <w:p w:rsidR="00A1664B" w:rsidRPr="00A1664B" w:rsidRDefault="00A1664B" w:rsidP="00A1664B">
      <w:pPr>
        <w:spacing w:after="0" w:line="240" w:lineRule="auto"/>
        <w:jc w:val="center"/>
        <w:rPr>
          <w:rFonts w:eastAsia="Times New Roman" w:cs="Times New Roman"/>
          <w:b/>
          <w:bCs/>
          <w:caps/>
          <w:sz w:val="40"/>
          <w:szCs w:val="40"/>
          <w:lang w:eastAsia="en-IE"/>
        </w:rPr>
      </w:pPr>
    </w:p>
    <w:p w:rsidR="00585ADA" w:rsidRPr="00A1664B" w:rsidRDefault="00585ADA" w:rsidP="00A1664B">
      <w:pPr>
        <w:spacing w:after="0" w:line="240" w:lineRule="auto"/>
        <w:jc w:val="center"/>
        <w:rPr>
          <w:rFonts w:eastAsia="Times New Roman" w:cs="Times New Roman"/>
          <w:b/>
          <w:bCs/>
          <w:caps/>
          <w:sz w:val="40"/>
          <w:szCs w:val="40"/>
          <w:lang w:eastAsia="en-IE"/>
        </w:rPr>
      </w:pPr>
      <w:r w:rsidRPr="00A1664B">
        <w:rPr>
          <w:rFonts w:eastAsia="Times New Roman" w:cs="Times New Roman"/>
          <w:b/>
          <w:bCs/>
          <w:caps/>
          <w:sz w:val="40"/>
          <w:szCs w:val="40"/>
          <w:lang w:eastAsia="en-IE"/>
        </w:rPr>
        <w:t>Schools</w:t>
      </w:r>
      <w:r w:rsidR="005B57FE" w:rsidRPr="00A1664B">
        <w:rPr>
          <w:rFonts w:eastAsia="Times New Roman" w:cs="Times New Roman"/>
          <w:b/>
          <w:bCs/>
          <w:caps/>
          <w:sz w:val="40"/>
          <w:szCs w:val="40"/>
          <w:lang w:eastAsia="en-IE"/>
        </w:rPr>
        <w:t>’</w:t>
      </w:r>
      <w:r w:rsidRPr="00A1664B">
        <w:rPr>
          <w:rFonts w:eastAsia="Times New Roman" w:cs="Times New Roman"/>
          <w:b/>
          <w:bCs/>
          <w:caps/>
          <w:sz w:val="40"/>
          <w:szCs w:val="40"/>
          <w:lang w:eastAsia="en-IE"/>
        </w:rPr>
        <w:t xml:space="preserve"> Debating Competition</w:t>
      </w:r>
      <w:r w:rsidR="00A1664B" w:rsidRPr="00A1664B">
        <w:rPr>
          <w:rFonts w:eastAsia="Times New Roman" w:cs="Times New Roman"/>
          <w:b/>
          <w:bCs/>
          <w:caps/>
          <w:sz w:val="40"/>
          <w:szCs w:val="40"/>
          <w:lang w:eastAsia="en-IE"/>
        </w:rPr>
        <w:t xml:space="preserve"> 2019</w:t>
      </w:r>
    </w:p>
    <w:p w:rsidR="00585ADA" w:rsidRPr="00A1664B" w:rsidRDefault="00585ADA" w:rsidP="00A1664B">
      <w:pPr>
        <w:spacing w:after="0" w:line="240" w:lineRule="auto"/>
        <w:jc w:val="center"/>
        <w:rPr>
          <w:rFonts w:eastAsia="Times New Roman" w:cs="Times New Roman"/>
          <w:b/>
          <w:bCs/>
          <w:caps/>
          <w:sz w:val="32"/>
          <w:szCs w:val="32"/>
          <w:lang w:eastAsia="en-IE"/>
        </w:rPr>
      </w:pPr>
    </w:p>
    <w:p w:rsidR="00585ADA" w:rsidRPr="00A1664B" w:rsidRDefault="00585ADA" w:rsidP="00A1664B">
      <w:pPr>
        <w:spacing w:after="0" w:line="240" w:lineRule="auto"/>
        <w:jc w:val="center"/>
        <w:rPr>
          <w:rFonts w:eastAsia="Times New Roman" w:cs="Times New Roman"/>
          <w:b/>
          <w:bCs/>
          <w:sz w:val="32"/>
          <w:szCs w:val="32"/>
          <w:lang w:eastAsia="en-IE"/>
        </w:rPr>
      </w:pPr>
    </w:p>
    <w:p w:rsidR="00585ADA" w:rsidRPr="00A1664B" w:rsidRDefault="00585ADA" w:rsidP="00A1664B">
      <w:pPr>
        <w:spacing w:after="0" w:line="240" w:lineRule="auto"/>
        <w:jc w:val="center"/>
        <w:rPr>
          <w:rFonts w:eastAsia="Times New Roman" w:cs="Times New Roman"/>
          <w:b/>
          <w:bCs/>
          <w:sz w:val="36"/>
          <w:szCs w:val="36"/>
          <w:lang w:eastAsia="en-IE"/>
        </w:rPr>
      </w:pPr>
      <w:r w:rsidRPr="00A1664B">
        <w:rPr>
          <w:rFonts w:eastAsia="Times New Roman" w:cs="Times New Roman"/>
          <w:b/>
          <w:bCs/>
          <w:sz w:val="36"/>
          <w:szCs w:val="36"/>
          <w:lang w:eastAsia="en-IE"/>
        </w:rPr>
        <w:t>Rules of Competition</w:t>
      </w:r>
    </w:p>
    <w:p w:rsidR="00A1664B" w:rsidRDefault="00A1664B" w:rsidP="00A1664B">
      <w:pPr>
        <w:spacing w:after="0" w:line="240" w:lineRule="auto"/>
        <w:jc w:val="center"/>
        <w:rPr>
          <w:rFonts w:eastAsia="Times New Roman" w:cs="Times New Roman"/>
          <w:b/>
          <w:bCs/>
          <w:sz w:val="32"/>
          <w:szCs w:val="32"/>
          <w:lang w:eastAsia="en-IE"/>
        </w:rPr>
      </w:pPr>
    </w:p>
    <w:p w:rsidR="00AD2D6E" w:rsidRPr="00A1664B" w:rsidRDefault="00A1664B" w:rsidP="00A1664B">
      <w:pPr>
        <w:spacing w:after="0" w:line="240" w:lineRule="auto"/>
        <w:jc w:val="center"/>
        <w:rPr>
          <w:rFonts w:eastAsia="Times New Roman" w:cs="Times New Roman"/>
          <w:b/>
          <w:bCs/>
          <w:sz w:val="32"/>
          <w:szCs w:val="32"/>
          <w:lang w:eastAsia="en-IE"/>
        </w:rPr>
      </w:pPr>
      <w:r>
        <w:rPr>
          <w:rFonts w:eastAsia="Times New Roman" w:cs="Times New Roman"/>
          <w:b/>
          <w:bCs/>
          <w:sz w:val="32"/>
          <w:szCs w:val="32"/>
          <w:lang w:eastAsia="en-IE"/>
        </w:rPr>
        <w:t>(</w:t>
      </w:r>
      <w:r w:rsidR="00217245" w:rsidRPr="00A1664B">
        <w:rPr>
          <w:rFonts w:eastAsia="Times New Roman" w:cs="Times New Roman"/>
          <w:b/>
          <w:bCs/>
          <w:sz w:val="32"/>
          <w:szCs w:val="32"/>
          <w:lang w:eastAsia="en-IE"/>
        </w:rPr>
        <w:t>October</w:t>
      </w:r>
      <w:r w:rsidR="00C2322E" w:rsidRPr="00A1664B">
        <w:rPr>
          <w:rFonts w:eastAsia="Times New Roman" w:cs="Times New Roman"/>
          <w:b/>
          <w:bCs/>
          <w:sz w:val="32"/>
          <w:szCs w:val="32"/>
          <w:lang w:eastAsia="en-IE"/>
        </w:rPr>
        <w:t xml:space="preserve"> 2019</w:t>
      </w:r>
      <w:r w:rsidR="00585ADA" w:rsidRPr="00A1664B">
        <w:rPr>
          <w:rFonts w:eastAsia="Times New Roman" w:cs="Times New Roman"/>
          <w:b/>
          <w:bCs/>
          <w:sz w:val="32"/>
          <w:szCs w:val="32"/>
          <w:lang w:eastAsia="en-IE"/>
        </w:rPr>
        <w:t xml:space="preserve"> </w:t>
      </w:r>
      <w:r>
        <w:rPr>
          <w:rFonts w:eastAsia="Times New Roman" w:cs="Times New Roman"/>
          <w:b/>
          <w:bCs/>
          <w:sz w:val="32"/>
          <w:szCs w:val="32"/>
          <w:lang w:eastAsia="en-IE"/>
        </w:rPr>
        <w:t>E</w:t>
      </w:r>
      <w:r w:rsidR="00585ADA" w:rsidRPr="00A1664B">
        <w:rPr>
          <w:rFonts w:eastAsia="Times New Roman" w:cs="Times New Roman"/>
          <w:b/>
          <w:bCs/>
          <w:sz w:val="32"/>
          <w:szCs w:val="32"/>
          <w:lang w:eastAsia="en-IE"/>
        </w:rPr>
        <w:t>dition</w:t>
      </w:r>
      <w:r>
        <w:rPr>
          <w:rFonts w:eastAsia="Times New Roman" w:cs="Times New Roman"/>
          <w:b/>
          <w:bCs/>
          <w:sz w:val="32"/>
          <w:szCs w:val="32"/>
          <w:lang w:eastAsia="en-IE"/>
        </w:rPr>
        <w:t>)</w:t>
      </w:r>
    </w:p>
    <w:p w:rsidR="00AD2D6E" w:rsidRPr="00A1664B" w:rsidRDefault="00AD2D6E" w:rsidP="00ED34FE">
      <w:pPr>
        <w:spacing w:after="0" w:line="240" w:lineRule="auto"/>
        <w:rPr>
          <w:rFonts w:eastAsia="Times New Roman" w:cs="Times New Roman"/>
          <w:b/>
          <w:bCs/>
          <w:sz w:val="32"/>
          <w:szCs w:val="32"/>
          <w:lang w:eastAsia="en-IE"/>
        </w:rPr>
      </w:pPr>
    </w:p>
    <w:p w:rsidR="00AD2D6E" w:rsidRPr="00ED34FE" w:rsidRDefault="00AD2D6E" w:rsidP="00ED34FE">
      <w:pPr>
        <w:spacing w:after="0" w:line="240" w:lineRule="auto"/>
        <w:rPr>
          <w:rFonts w:eastAsia="Times New Roman" w:cs="Times New Roman"/>
          <w:b/>
          <w:bCs/>
          <w:sz w:val="24"/>
          <w:szCs w:val="24"/>
          <w:lang w:eastAsia="en-IE"/>
        </w:rPr>
      </w:pPr>
    </w:p>
    <w:p w:rsidR="00AD2D6E" w:rsidRPr="00ED34FE" w:rsidRDefault="00AD2D6E" w:rsidP="00ED34FE">
      <w:pPr>
        <w:spacing w:after="0" w:line="240" w:lineRule="auto"/>
        <w:rPr>
          <w:rFonts w:eastAsia="Times New Roman" w:cs="Times New Roman"/>
          <w:b/>
          <w:bCs/>
          <w:sz w:val="24"/>
          <w:szCs w:val="24"/>
          <w:lang w:eastAsia="en-IE"/>
        </w:rPr>
      </w:pPr>
    </w:p>
    <w:p w:rsidR="00AD2D6E" w:rsidRPr="00ED34FE" w:rsidRDefault="00AD2D6E" w:rsidP="00ED34FE">
      <w:pPr>
        <w:spacing w:after="0" w:line="240" w:lineRule="auto"/>
        <w:jc w:val="center"/>
        <w:rPr>
          <w:rFonts w:eastAsia="Times New Roman" w:cs="Times New Roman"/>
          <w:b/>
          <w:bCs/>
          <w:sz w:val="24"/>
          <w:szCs w:val="24"/>
          <w:lang w:eastAsia="en-IE"/>
        </w:rPr>
      </w:pPr>
    </w:p>
    <w:p w:rsidR="00C2322E" w:rsidRDefault="00C2322E" w:rsidP="00ED34FE">
      <w:pPr>
        <w:spacing w:after="0" w:line="240" w:lineRule="auto"/>
        <w:rPr>
          <w:rFonts w:eastAsia="Times New Roman" w:cs="Times New Roman"/>
          <w:b/>
          <w:bCs/>
          <w:sz w:val="24"/>
          <w:szCs w:val="24"/>
          <w:lang w:eastAsia="en-IE"/>
        </w:rPr>
      </w:pPr>
    </w:p>
    <w:p w:rsidR="00A1664B" w:rsidRDefault="00A1664B" w:rsidP="00ED34FE">
      <w:pPr>
        <w:spacing w:after="0" w:line="240" w:lineRule="auto"/>
        <w:rPr>
          <w:rFonts w:eastAsia="Times New Roman" w:cs="Times New Roman"/>
          <w:b/>
          <w:bCs/>
          <w:sz w:val="24"/>
          <w:szCs w:val="24"/>
          <w:lang w:eastAsia="en-IE"/>
        </w:rPr>
      </w:pPr>
    </w:p>
    <w:p w:rsidR="00A1664B" w:rsidRDefault="00A1664B" w:rsidP="00ED34FE">
      <w:pPr>
        <w:spacing w:after="0" w:line="240" w:lineRule="auto"/>
        <w:rPr>
          <w:rFonts w:eastAsia="Times New Roman" w:cs="Times New Roman"/>
          <w:b/>
          <w:bCs/>
          <w:sz w:val="24"/>
          <w:szCs w:val="24"/>
          <w:lang w:eastAsia="en-IE"/>
        </w:rPr>
      </w:pPr>
    </w:p>
    <w:p w:rsidR="00A1664B" w:rsidRDefault="00A1664B" w:rsidP="00ED34FE">
      <w:pPr>
        <w:spacing w:after="0" w:line="240" w:lineRule="auto"/>
        <w:rPr>
          <w:rFonts w:eastAsia="Times New Roman" w:cs="Times New Roman"/>
          <w:b/>
          <w:bCs/>
          <w:sz w:val="24"/>
          <w:szCs w:val="24"/>
          <w:lang w:eastAsia="en-IE"/>
        </w:rPr>
      </w:pPr>
    </w:p>
    <w:p w:rsidR="00A1664B" w:rsidRDefault="00A1664B" w:rsidP="00ED34FE">
      <w:pPr>
        <w:spacing w:after="0" w:line="240" w:lineRule="auto"/>
        <w:rPr>
          <w:rFonts w:eastAsia="Times New Roman" w:cs="Times New Roman"/>
          <w:b/>
          <w:bCs/>
          <w:sz w:val="24"/>
          <w:szCs w:val="24"/>
          <w:lang w:eastAsia="en-IE"/>
        </w:rPr>
      </w:pPr>
    </w:p>
    <w:p w:rsidR="00A1664B" w:rsidRPr="00ED34FE" w:rsidRDefault="00A1664B" w:rsidP="00ED34FE">
      <w:pPr>
        <w:spacing w:after="0" w:line="240" w:lineRule="auto"/>
        <w:rPr>
          <w:rFonts w:eastAsia="Times New Roman" w:cs="Times New Roman"/>
          <w:b/>
          <w:bCs/>
          <w:sz w:val="24"/>
          <w:szCs w:val="24"/>
          <w:lang w:eastAsia="en-IE"/>
        </w:rPr>
      </w:pPr>
    </w:p>
    <w:p w:rsidR="00C2322E" w:rsidRPr="00ED34FE" w:rsidRDefault="00C2322E" w:rsidP="00ED34FE">
      <w:pPr>
        <w:spacing w:after="0" w:line="240" w:lineRule="auto"/>
        <w:rPr>
          <w:rFonts w:eastAsia="Times New Roman" w:cs="Times New Roman"/>
          <w:b/>
          <w:bCs/>
          <w:sz w:val="24"/>
          <w:szCs w:val="24"/>
          <w:lang w:eastAsia="en-IE"/>
        </w:rPr>
      </w:pPr>
    </w:p>
    <w:p w:rsidR="006A48F4" w:rsidRPr="00A1664B" w:rsidRDefault="006A48F4" w:rsidP="00ED34FE">
      <w:pPr>
        <w:spacing w:after="0" w:line="240" w:lineRule="auto"/>
        <w:rPr>
          <w:rFonts w:eastAsia="Times New Roman" w:cs="Times New Roman"/>
          <w:caps/>
          <w:sz w:val="24"/>
          <w:szCs w:val="24"/>
          <w:lang w:eastAsia="en-IE"/>
        </w:rPr>
      </w:pPr>
      <w:r w:rsidRPr="00A1664B">
        <w:rPr>
          <w:rFonts w:eastAsia="Times New Roman" w:cs="Times New Roman"/>
          <w:b/>
          <w:bCs/>
          <w:caps/>
          <w:sz w:val="24"/>
          <w:szCs w:val="24"/>
          <w:lang w:eastAsia="en-IE"/>
        </w:rPr>
        <w:lastRenderedPageBreak/>
        <w:t>Competition structure</w:t>
      </w:r>
    </w:p>
    <w:p w:rsidR="006A48F4" w:rsidRPr="00ED34FE" w:rsidRDefault="00C2322E" w:rsidP="00ED34FE">
      <w:pPr>
        <w:numPr>
          <w:ilvl w:val="0"/>
          <w:numId w:val="1"/>
        </w:numPr>
        <w:spacing w:after="0" w:line="240" w:lineRule="auto"/>
        <w:rPr>
          <w:rFonts w:eastAsia="Times New Roman" w:cs="Times New Roman"/>
          <w:sz w:val="24"/>
          <w:szCs w:val="24"/>
          <w:lang w:eastAsia="en-IE"/>
        </w:rPr>
      </w:pPr>
      <w:r w:rsidRPr="00ED34FE">
        <w:rPr>
          <w:rFonts w:eastAsia="Times New Roman" w:cs="Times New Roman"/>
          <w:sz w:val="24"/>
          <w:szCs w:val="24"/>
          <w:lang w:eastAsia="en-IE"/>
        </w:rPr>
        <w:t>Subject to number of entrants t</w:t>
      </w:r>
      <w:r w:rsidR="006A48F4" w:rsidRPr="00ED34FE">
        <w:rPr>
          <w:rFonts w:eastAsia="Times New Roman" w:cs="Times New Roman"/>
          <w:sz w:val="24"/>
          <w:szCs w:val="24"/>
          <w:lang w:eastAsia="en-IE"/>
        </w:rPr>
        <w:t xml:space="preserve">here </w:t>
      </w:r>
      <w:r w:rsidR="007E6961" w:rsidRPr="00ED34FE">
        <w:rPr>
          <w:rFonts w:eastAsia="Times New Roman" w:cs="Times New Roman"/>
          <w:sz w:val="24"/>
          <w:szCs w:val="24"/>
          <w:lang w:eastAsia="en-IE"/>
        </w:rPr>
        <w:t xml:space="preserve">will be four semi-finals, with four </w:t>
      </w:r>
      <w:r w:rsidR="006A48F4" w:rsidRPr="00ED34FE">
        <w:rPr>
          <w:rFonts w:eastAsia="Times New Roman" w:cs="Times New Roman"/>
          <w:sz w:val="24"/>
          <w:szCs w:val="24"/>
          <w:lang w:eastAsia="en-IE"/>
        </w:rPr>
        <w:t>teams of 2 speakers</w:t>
      </w:r>
      <w:r w:rsidR="007E6961" w:rsidRPr="00ED34FE">
        <w:rPr>
          <w:rFonts w:eastAsia="Times New Roman" w:cs="Times New Roman"/>
          <w:sz w:val="24"/>
          <w:szCs w:val="24"/>
          <w:lang w:eastAsia="en-IE"/>
        </w:rPr>
        <w:t xml:space="preserve"> in each</w:t>
      </w:r>
      <w:r w:rsidR="006A48F4" w:rsidRPr="00ED34FE">
        <w:rPr>
          <w:rFonts w:eastAsia="Times New Roman" w:cs="Times New Roman"/>
          <w:sz w:val="24"/>
          <w:szCs w:val="24"/>
          <w:lang w:eastAsia="en-IE"/>
        </w:rPr>
        <w:t>.</w:t>
      </w:r>
    </w:p>
    <w:p w:rsidR="006A48F4" w:rsidRPr="00ED34FE" w:rsidRDefault="007E6961" w:rsidP="00ED34FE">
      <w:pPr>
        <w:numPr>
          <w:ilvl w:val="0"/>
          <w:numId w:val="1"/>
        </w:numPr>
        <w:spacing w:after="0" w:line="240" w:lineRule="auto"/>
        <w:rPr>
          <w:rFonts w:eastAsia="Times New Roman" w:cs="Times New Roman"/>
          <w:sz w:val="24"/>
          <w:szCs w:val="24"/>
          <w:lang w:eastAsia="en-IE"/>
        </w:rPr>
      </w:pPr>
      <w:r w:rsidRPr="00ED34FE">
        <w:rPr>
          <w:rFonts w:eastAsia="Times New Roman" w:cs="Times New Roman"/>
          <w:sz w:val="24"/>
          <w:szCs w:val="24"/>
          <w:lang w:eastAsia="en-IE"/>
        </w:rPr>
        <w:t xml:space="preserve">One team and one </w:t>
      </w:r>
      <w:r w:rsidR="00652C94" w:rsidRPr="00ED34FE">
        <w:rPr>
          <w:rFonts w:eastAsia="Times New Roman" w:cs="Times New Roman"/>
          <w:sz w:val="24"/>
          <w:szCs w:val="24"/>
          <w:lang w:eastAsia="en-IE"/>
        </w:rPr>
        <w:t>individual speaker</w:t>
      </w:r>
      <w:r w:rsidR="006A48F4" w:rsidRPr="00ED34FE">
        <w:rPr>
          <w:rFonts w:eastAsia="Times New Roman" w:cs="Times New Roman"/>
          <w:sz w:val="24"/>
          <w:szCs w:val="24"/>
          <w:lang w:eastAsia="en-IE"/>
        </w:rPr>
        <w:t xml:space="preserve"> will qualify from each</w:t>
      </w:r>
      <w:r w:rsidRPr="00ED34FE">
        <w:rPr>
          <w:rFonts w:eastAsia="Times New Roman" w:cs="Times New Roman"/>
          <w:sz w:val="24"/>
          <w:szCs w:val="24"/>
          <w:lang w:eastAsia="en-IE"/>
        </w:rPr>
        <w:t xml:space="preserve"> semi-final.</w:t>
      </w:r>
      <w:r w:rsidR="00BE3CD5" w:rsidRPr="00ED34FE">
        <w:rPr>
          <w:rFonts w:eastAsia="Times New Roman" w:cs="Times New Roman"/>
          <w:sz w:val="24"/>
          <w:szCs w:val="24"/>
          <w:lang w:eastAsia="en-IE"/>
        </w:rPr>
        <w:t xml:space="preserve"> </w:t>
      </w:r>
    </w:p>
    <w:p w:rsidR="007E6961" w:rsidRPr="00ED34FE" w:rsidRDefault="007E6961" w:rsidP="00ED34FE">
      <w:pPr>
        <w:numPr>
          <w:ilvl w:val="0"/>
          <w:numId w:val="1"/>
        </w:numPr>
        <w:spacing w:after="0" w:line="240" w:lineRule="auto"/>
        <w:rPr>
          <w:rFonts w:eastAsia="Times New Roman" w:cs="Times New Roman"/>
          <w:sz w:val="24"/>
          <w:szCs w:val="24"/>
          <w:lang w:eastAsia="en-IE"/>
        </w:rPr>
      </w:pPr>
      <w:r w:rsidRPr="00ED34FE">
        <w:rPr>
          <w:rFonts w:eastAsia="Times New Roman" w:cs="Times New Roman"/>
          <w:sz w:val="24"/>
          <w:szCs w:val="24"/>
          <w:lang w:eastAsia="en-IE"/>
        </w:rPr>
        <w:t>The final will consist of four teams and four individual speakers, with a winning team and winning best speaker chosen. The winner of ‘best speaker’ can be from one of the teams or individuals in the final, though they cannot be a member of the winning team.</w:t>
      </w:r>
    </w:p>
    <w:p w:rsidR="00BE3CD5" w:rsidRPr="00ED34FE" w:rsidRDefault="00BE3CD5" w:rsidP="00ED34FE">
      <w:pPr>
        <w:numPr>
          <w:ilvl w:val="0"/>
          <w:numId w:val="1"/>
        </w:numPr>
        <w:spacing w:after="0" w:line="240" w:lineRule="auto"/>
        <w:rPr>
          <w:rFonts w:eastAsia="Times New Roman" w:cs="Times New Roman"/>
          <w:sz w:val="24"/>
          <w:szCs w:val="24"/>
          <w:lang w:eastAsia="en-IE"/>
        </w:rPr>
      </w:pPr>
      <w:r w:rsidRPr="00ED34FE">
        <w:rPr>
          <w:rFonts w:eastAsia="Times New Roman" w:cs="Times New Roman"/>
          <w:sz w:val="24"/>
          <w:szCs w:val="24"/>
          <w:lang w:eastAsia="en-IE"/>
        </w:rPr>
        <w:t>Winners at all stages will be determined by a qualified adjudication panel.</w:t>
      </w:r>
    </w:p>
    <w:p w:rsidR="006A48F4" w:rsidRPr="00ED34FE" w:rsidRDefault="007E6961" w:rsidP="00ED34FE">
      <w:pPr>
        <w:numPr>
          <w:ilvl w:val="0"/>
          <w:numId w:val="1"/>
        </w:numPr>
        <w:spacing w:after="0" w:line="240" w:lineRule="auto"/>
        <w:rPr>
          <w:rFonts w:eastAsia="Times New Roman" w:cs="Times New Roman"/>
          <w:sz w:val="24"/>
          <w:szCs w:val="24"/>
          <w:lang w:eastAsia="en-IE"/>
        </w:rPr>
      </w:pPr>
      <w:r w:rsidRPr="00ED34FE">
        <w:rPr>
          <w:rFonts w:eastAsia="Times New Roman" w:cs="Times New Roman"/>
          <w:sz w:val="24"/>
          <w:szCs w:val="24"/>
          <w:lang w:eastAsia="en-IE"/>
        </w:rPr>
        <w:t xml:space="preserve">For each debate, each competitor will be sent </w:t>
      </w:r>
      <w:r w:rsidR="006A48F4" w:rsidRPr="00ED34FE">
        <w:rPr>
          <w:rFonts w:eastAsia="Times New Roman" w:cs="Times New Roman"/>
          <w:sz w:val="24"/>
          <w:szCs w:val="24"/>
          <w:lang w:eastAsia="en-IE"/>
        </w:rPr>
        <w:t>an order paper</w:t>
      </w:r>
      <w:r w:rsidRPr="00ED34FE">
        <w:rPr>
          <w:rFonts w:eastAsia="Times New Roman" w:cs="Times New Roman"/>
          <w:sz w:val="24"/>
          <w:szCs w:val="24"/>
          <w:lang w:eastAsia="en-IE"/>
        </w:rPr>
        <w:t>, which will detail the topic for deb</w:t>
      </w:r>
      <w:r w:rsidR="00BE3CD5" w:rsidRPr="00ED34FE">
        <w:rPr>
          <w:rFonts w:eastAsia="Times New Roman" w:cs="Times New Roman"/>
          <w:sz w:val="24"/>
          <w:szCs w:val="24"/>
          <w:lang w:eastAsia="en-IE"/>
        </w:rPr>
        <w:t xml:space="preserve">ate, the order of speakers, </w:t>
      </w:r>
      <w:r w:rsidRPr="00ED34FE">
        <w:rPr>
          <w:rFonts w:eastAsia="Times New Roman" w:cs="Times New Roman"/>
          <w:sz w:val="24"/>
          <w:szCs w:val="24"/>
          <w:lang w:eastAsia="en-IE"/>
        </w:rPr>
        <w:t>the location</w:t>
      </w:r>
      <w:r w:rsidR="00BE3CD5" w:rsidRPr="00ED34FE">
        <w:rPr>
          <w:rFonts w:eastAsia="Times New Roman" w:cs="Times New Roman"/>
          <w:sz w:val="24"/>
          <w:szCs w:val="24"/>
          <w:lang w:eastAsia="en-IE"/>
        </w:rPr>
        <w:t xml:space="preserve"> for the debate and other details</w:t>
      </w:r>
      <w:r w:rsidR="006A48F4" w:rsidRPr="00ED34FE">
        <w:rPr>
          <w:rFonts w:eastAsia="Times New Roman" w:cs="Times New Roman"/>
          <w:sz w:val="24"/>
          <w:szCs w:val="24"/>
          <w:lang w:eastAsia="en-IE"/>
        </w:rPr>
        <w:t xml:space="preserve">. </w:t>
      </w:r>
    </w:p>
    <w:p w:rsidR="00A1664B" w:rsidRDefault="00A1664B" w:rsidP="00ED34FE">
      <w:pPr>
        <w:spacing w:after="0" w:line="240" w:lineRule="auto"/>
        <w:rPr>
          <w:rFonts w:eastAsia="Times New Roman" w:cs="Times New Roman"/>
          <w:b/>
          <w:bCs/>
          <w:sz w:val="24"/>
          <w:szCs w:val="24"/>
          <w:lang w:eastAsia="en-IE"/>
        </w:rPr>
      </w:pPr>
    </w:p>
    <w:p w:rsidR="006A48F4" w:rsidRDefault="006A48F4" w:rsidP="00ED34FE">
      <w:pPr>
        <w:spacing w:after="0" w:line="240" w:lineRule="auto"/>
        <w:rPr>
          <w:rFonts w:eastAsia="Times New Roman" w:cs="Times New Roman"/>
          <w:b/>
          <w:bCs/>
          <w:caps/>
          <w:sz w:val="24"/>
          <w:szCs w:val="24"/>
          <w:lang w:eastAsia="en-IE"/>
        </w:rPr>
      </w:pPr>
      <w:r w:rsidRPr="00A1664B">
        <w:rPr>
          <w:rFonts w:eastAsia="Times New Roman" w:cs="Times New Roman"/>
          <w:b/>
          <w:bCs/>
          <w:caps/>
          <w:sz w:val="24"/>
          <w:szCs w:val="24"/>
          <w:lang w:eastAsia="en-IE"/>
        </w:rPr>
        <w:t xml:space="preserve">Format of </w:t>
      </w:r>
      <w:r w:rsidR="00A1664B">
        <w:rPr>
          <w:rFonts w:eastAsia="Times New Roman" w:cs="Times New Roman"/>
          <w:b/>
          <w:bCs/>
          <w:caps/>
          <w:sz w:val="24"/>
          <w:szCs w:val="24"/>
          <w:lang w:eastAsia="en-IE"/>
        </w:rPr>
        <w:t xml:space="preserve">THE </w:t>
      </w:r>
      <w:r w:rsidRPr="00A1664B">
        <w:rPr>
          <w:rFonts w:eastAsia="Times New Roman" w:cs="Times New Roman"/>
          <w:b/>
          <w:bCs/>
          <w:caps/>
          <w:sz w:val="24"/>
          <w:szCs w:val="24"/>
          <w:lang w:eastAsia="en-IE"/>
        </w:rPr>
        <w:t>debates</w:t>
      </w:r>
    </w:p>
    <w:p w:rsidR="00A1664B" w:rsidRPr="00A1664B" w:rsidRDefault="00A1664B" w:rsidP="00ED34FE">
      <w:pPr>
        <w:spacing w:after="0" w:line="240" w:lineRule="auto"/>
        <w:rPr>
          <w:rFonts w:eastAsia="Times New Roman" w:cs="Times New Roman"/>
          <w:caps/>
          <w:sz w:val="24"/>
          <w:szCs w:val="24"/>
          <w:lang w:eastAsia="en-IE"/>
        </w:rPr>
      </w:pPr>
    </w:p>
    <w:p w:rsidR="00A1664B" w:rsidRDefault="007E6961" w:rsidP="00ED34FE">
      <w:pPr>
        <w:spacing w:after="0" w:line="240" w:lineRule="auto"/>
        <w:rPr>
          <w:rFonts w:eastAsia="Times New Roman" w:cs="Times New Roman"/>
          <w:b/>
          <w:sz w:val="24"/>
          <w:szCs w:val="24"/>
          <w:u w:val="single"/>
          <w:lang w:eastAsia="en-IE"/>
        </w:rPr>
      </w:pPr>
      <w:r w:rsidRPr="00A1664B">
        <w:rPr>
          <w:rFonts w:eastAsia="Times New Roman" w:cs="Times New Roman"/>
          <w:b/>
          <w:sz w:val="24"/>
          <w:szCs w:val="24"/>
          <w:u w:val="single"/>
          <w:lang w:eastAsia="en-IE"/>
        </w:rPr>
        <w:t>Semi-Finals</w:t>
      </w:r>
      <w:r w:rsidR="00A1664B">
        <w:rPr>
          <w:rFonts w:eastAsia="Times New Roman" w:cs="Times New Roman"/>
          <w:b/>
          <w:sz w:val="24"/>
          <w:szCs w:val="24"/>
          <w:u w:val="single"/>
          <w:lang w:eastAsia="en-IE"/>
        </w:rPr>
        <w:t xml:space="preserve">: </w:t>
      </w:r>
    </w:p>
    <w:p w:rsidR="00A1664B" w:rsidRDefault="007E6961" w:rsidP="00ED34FE">
      <w:pPr>
        <w:spacing w:after="0" w:line="240" w:lineRule="auto"/>
        <w:rPr>
          <w:rFonts w:eastAsia="Times New Roman" w:cs="Times New Roman"/>
          <w:b/>
          <w:sz w:val="24"/>
          <w:szCs w:val="24"/>
          <w:u w:val="single"/>
          <w:lang w:eastAsia="en-IE"/>
        </w:rPr>
      </w:pPr>
      <w:r w:rsidRPr="00ED34FE">
        <w:rPr>
          <w:rFonts w:eastAsia="Times New Roman" w:cs="Times New Roman"/>
          <w:sz w:val="24"/>
          <w:szCs w:val="24"/>
          <w:lang w:eastAsia="en-IE"/>
        </w:rPr>
        <w:t>In each semi-final there will be four teams, making a total of eight speakers.</w:t>
      </w:r>
      <w:r w:rsidR="00A1664B">
        <w:rPr>
          <w:rFonts w:eastAsia="Times New Roman" w:cs="Times New Roman"/>
          <w:sz w:val="24"/>
          <w:szCs w:val="24"/>
          <w:lang w:eastAsia="en-IE"/>
        </w:rPr>
        <w:t xml:space="preserve"> </w:t>
      </w:r>
      <w:r w:rsidRPr="00ED34FE">
        <w:rPr>
          <w:rFonts w:eastAsia="Times New Roman" w:cs="Times New Roman"/>
          <w:sz w:val="24"/>
          <w:szCs w:val="24"/>
          <w:lang w:eastAsia="en-IE"/>
        </w:rPr>
        <w:t xml:space="preserve">Two teams will propose the motion, and two will oppose, </w:t>
      </w:r>
      <w:r w:rsidR="006A48F4" w:rsidRPr="00ED34FE">
        <w:rPr>
          <w:rFonts w:eastAsia="Times New Roman" w:cs="Times New Roman"/>
          <w:sz w:val="24"/>
          <w:szCs w:val="24"/>
          <w:lang w:eastAsia="en-IE"/>
        </w:rPr>
        <w:t xml:space="preserve">beginning with the proposition, and speaking alternately, one member of a team at a time. </w:t>
      </w:r>
      <w:r w:rsidR="00A1664B">
        <w:rPr>
          <w:rFonts w:eastAsia="Times New Roman" w:cs="Times New Roman"/>
          <w:b/>
          <w:sz w:val="24"/>
          <w:szCs w:val="24"/>
          <w:u w:val="single"/>
          <w:lang w:eastAsia="en-IE"/>
        </w:rPr>
        <w:t xml:space="preserve"> </w:t>
      </w:r>
    </w:p>
    <w:p w:rsidR="00A1664B" w:rsidRDefault="00A1664B" w:rsidP="00ED34FE">
      <w:pPr>
        <w:spacing w:after="0" w:line="240" w:lineRule="auto"/>
        <w:rPr>
          <w:rFonts w:eastAsia="Times New Roman" w:cs="Times New Roman"/>
          <w:b/>
          <w:sz w:val="24"/>
          <w:szCs w:val="24"/>
          <w:u w:val="single"/>
          <w:lang w:eastAsia="en-IE"/>
        </w:rPr>
      </w:pPr>
    </w:p>
    <w:p w:rsidR="006A48F4" w:rsidRPr="00A1664B" w:rsidRDefault="007E6961" w:rsidP="00ED34FE">
      <w:pPr>
        <w:spacing w:after="0" w:line="240" w:lineRule="auto"/>
        <w:rPr>
          <w:rFonts w:eastAsia="Times New Roman" w:cs="Times New Roman"/>
          <w:b/>
          <w:sz w:val="24"/>
          <w:szCs w:val="24"/>
          <w:u w:val="single"/>
          <w:lang w:eastAsia="en-IE"/>
        </w:rPr>
      </w:pPr>
      <w:r w:rsidRPr="00ED34FE">
        <w:rPr>
          <w:rFonts w:eastAsia="Times New Roman" w:cs="Times New Roman"/>
          <w:sz w:val="24"/>
          <w:szCs w:val="24"/>
          <w:lang w:eastAsia="en-IE"/>
        </w:rPr>
        <w:t xml:space="preserve">This means that </w:t>
      </w:r>
      <w:r w:rsidR="006A48F4" w:rsidRPr="00ED34FE">
        <w:rPr>
          <w:rFonts w:eastAsia="Times New Roman" w:cs="Times New Roman"/>
          <w:sz w:val="24"/>
          <w:szCs w:val="24"/>
          <w:lang w:eastAsia="en-IE"/>
        </w:rPr>
        <w:t xml:space="preserve">the first speaker from each team </w:t>
      </w:r>
      <w:r w:rsidR="00BE3CD5" w:rsidRPr="00ED34FE">
        <w:rPr>
          <w:rFonts w:eastAsia="Times New Roman" w:cs="Times New Roman"/>
          <w:sz w:val="24"/>
          <w:szCs w:val="24"/>
          <w:lang w:eastAsia="en-IE"/>
        </w:rPr>
        <w:t>will make up</w:t>
      </w:r>
      <w:r w:rsidRPr="00ED34FE">
        <w:rPr>
          <w:rFonts w:eastAsia="Times New Roman" w:cs="Times New Roman"/>
          <w:sz w:val="24"/>
          <w:szCs w:val="24"/>
          <w:lang w:eastAsia="en-IE"/>
        </w:rPr>
        <w:t xml:space="preserve"> the first four speakers, with the second member of each team being 5</w:t>
      </w:r>
      <w:r w:rsidRPr="00ED34FE">
        <w:rPr>
          <w:rFonts w:eastAsia="Times New Roman" w:cs="Times New Roman"/>
          <w:sz w:val="24"/>
          <w:szCs w:val="24"/>
          <w:vertAlign w:val="superscript"/>
          <w:lang w:eastAsia="en-IE"/>
        </w:rPr>
        <w:t>th</w:t>
      </w:r>
      <w:r w:rsidRPr="00ED34FE">
        <w:rPr>
          <w:rFonts w:eastAsia="Times New Roman" w:cs="Times New Roman"/>
          <w:sz w:val="24"/>
          <w:szCs w:val="24"/>
          <w:lang w:eastAsia="en-IE"/>
        </w:rPr>
        <w:t>, 6</w:t>
      </w:r>
      <w:r w:rsidRPr="00ED34FE">
        <w:rPr>
          <w:rFonts w:eastAsia="Times New Roman" w:cs="Times New Roman"/>
          <w:sz w:val="24"/>
          <w:szCs w:val="24"/>
          <w:vertAlign w:val="superscript"/>
          <w:lang w:eastAsia="en-IE"/>
        </w:rPr>
        <w:t>th</w:t>
      </w:r>
      <w:r w:rsidRPr="00ED34FE">
        <w:rPr>
          <w:rFonts w:eastAsia="Times New Roman" w:cs="Times New Roman"/>
          <w:sz w:val="24"/>
          <w:szCs w:val="24"/>
          <w:lang w:eastAsia="en-IE"/>
        </w:rPr>
        <w:t>, 7</w:t>
      </w:r>
      <w:r w:rsidRPr="00ED34FE">
        <w:rPr>
          <w:rFonts w:eastAsia="Times New Roman" w:cs="Times New Roman"/>
          <w:sz w:val="24"/>
          <w:szCs w:val="24"/>
          <w:vertAlign w:val="superscript"/>
          <w:lang w:eastAsia="en-IE"/>
        </w:rPr>
        <w:t>th</w:t>
      </w:r>
      <w:r w:rsidRPr="00ED34FE">
        <w:rPr>
          <w:rFonts w:eastAsia="Times New Roman" w:cs="Times New Roman"/>
          <w:sz w:val="24"/>
          <w:szCs w:val="24"/>
          <w:lang w:eastAsia="en-IE"/>
        </w:rPr>
        <w:t xml:space="preserve"> and 8</w:t>
      </w:r>
      <w:r w:rsidRPr="00ED34FE">
        <w:rPr>
          <w:rFonts w:eastAsia="Times New Roman" w:cs="Times New Roman"/>
          <w:sz w:val="24"/>
          <w:szCs w:val="24"/>
          <w:vertAlign w:val="superscript"/>
          <w:lang w:eastAsia="en-IE"/>
        </w:rPr>
        <w:t>th</w:t>
      </w:r>
      <w:r w:rsidRPr="00ED34FE">
        <w:rPr>
          <w:rFonts w:eastAsia="Times New Roman" w:cs="Times New Roman"/>
          <w:sz w:val="24"/>
          <w:szCs w:val="24"/>
          <w:lang w:eastAsia="en-IE"/>
        </w:rPr>
        <w:t xml:space="preserve"> speaker respectively. This is illustrated below, with a colour code for a</w:t>
      </w:r>
      <w:r w:rsidR="00BE3CD5" w:rsidRPr="00ED34FE">
        <w:rPr>
          <w:rFonts w:eastAsia="Times New Roman" w:cs="Times New Roman"/>
          <w:sz w:val="24"/>
          <w:szCs w:val="24"/>
          <w:lang w:eastAsia="en-IE"/>
        </w:rPr>
        <w:t xml:space="preserve"> Red/Blue/Green/</w:t>
      </w:r>
      <w:r w:rsidR="002C44D5" w:rsidRPr="00ED34FE">
        <w:rPr>
          <w:rFonts w:eastAsia="Times New Roman" w:cs="Times New Roman"/>
          <w:sz w:val="24"/>
          <w:szCs w:val="24"/>
          <w:lang w:eastAsia="en-IE"/>
        </w:rPr>
        <w:t>Purple team.</w:t>
      </w:r>
    </w:p>
    <w:p w:rsidR="002C44D5" w:rsidRPr="00ED34FE" w:rsidRDefault="002C44D5" w:rsidP="00ED34FE">
      <w:pPr>
        <w:spacing w:after="0" w:line="240" w:lineRule="auto"/>
        <w:rPr>
          <w:rFonts w:eastAsia="Times New Roman" w:cs="Times New Roman"/>
          <w:color w:val="FF0000"/>
          <w:sz w:val="24"/>
          <w:szCs w:val="24"/>
          <w:lang w:eastAsia="en-IE"/>
        </w:rPr>
      </w:pPr>
      <w:r w:rsidRPr="00ED34FE">
        <w:rPr>
          <w:rFonts w:eastAsia="Times New Roman" w:cs="Times New Roman"/>
          <w:color w:val="FF0000"/>
          <w:sz w:val="24"/>
          <w:szCs w:val="24"/>
          <w:lang w:eastAsia="en-IE"/>
        </w:rPr>
        <w:t>(1) Speaker 1, Proposition Team 1</w:t>
      </w:r>
    </w:p>
    <w:p w:rsidR="002C44D5" w:rsidRPr="00ED34FE" w:rsidRDefault="002C44D5" w:rsidP="00ED34FE">
      <w:pPr>
        <w:spacing w:after="0" w:line="240" w:lineRule="auto"/>
        <w:rPr>
          <w:rFonts w:eastAsia="Times New Roman" w:cs="Times New Roman"/>
          <w:color w:val="0070C0"/>
          <w:sz w:val="24"/>
          <w:szCs w:val="24"/>
          <w:lang w:eastAsia="en-IE"/>
        </w:rPr>
      </w:pPr>
      <w:r w:rsidRPr="00ED34FE">
        <w:rPr>
          <w:rFonts w:eastAsia="Times New Roman" w:cs="Times New Roman"/>
          <w:color w:val="0070C0"/>
          <w:sz w:val="24"/>
          <w:szCs w:val="24"/>
          <w:lang w:eastAsia="en-IE"/>
        </w:rPr>
        <w:t>(2) Speaker 1, Opposition Team 1</w:t>
      </w:r>
    </w:p>
    <w:p w:rsidR="002C44D5" w:rsidRPr="00ED34FE" w:rsidRDefault="002C44D5" w:rsidP="00ED34FE">
      <w:pPr>
        <w:spacing w:after="0" w:line="240" w:lineRule="auto"/>
        <w:rPr>
          <w:rFonts w:eastAsia="Times New Roman" w:cs="Times New Roman"/>
          <w:color w:val="00B050"/>
          <w:sz w:val="24"/>
          <w:szCs w:val="24"/>
          <w:lang w:eastAsia="en-IE"/>
        </w:rPr>
      </w:pPr>
      <w:r w:rsidRPr="00ED34FE">
        <w:rPr>
          <w:rFonts w:eastAsia="Times New Roman" w:cs="Times New Roman"/>
          <w:color w:val="00B050"/>
          <w:sz w:val="24"/>
          <w:szCs w:val="24"/>
          <w:lang w:eastAsia="en-IE"/>
        </w:rPr>
        <w:t>(3) Speaker 1, Proposition Team 2</w:t>
      </w:r>
    </w:p>
    <w:p w:rsidR="002C44D5" w:rsidRPr="00ED34FE" w:rsidRDefault="002C44D5" w:rsidP="00ED34FE">
      <w:pPr>
        <w:spacing w:after="0" w:line="240" w:lineRule="auto"/>
        <w:rPr>
          <w:rFonts w:eastAsia="Times New Roman" w:cs="Times New Roman"/>
          <w:color w:val="7030A0"/>
          <w:sz w:val="24"/>
          <w:szCs w:val="24"/>
          <w:lang w:eastAsia="en-IE"/>
        </w:rPr>
      </w:pPr>
      <w:r w:rsidRPr="00ED34FE">
        <w:rPr>
          <w:rFonts w:eastAsia="Times New Roman" w:cs="Times New Roman"/>
          <w:color w:val="7030A0"/>
          <w:sz w:val="24"/>
          <w:szCs w:val="24"/>
          <w:lang w:eastAsia="en-IE"/>
        </w:rPr>
        <w:t>(4) Speaker 1, Opposition Team 2</w:t>
      </w:r>
    </w:p>
    <w:p w:rsidR="002C44D5" w:rsidRPr="00ED34FE" w:rsidRDefault="002C44D5" w:rsidP="00ED34FE">
      <w:pPr>
        <w:spacing w:after="0" w:line="240" w:lineRule="auto"/>
        <w:rPr>
          <w:rFonts w:eastAsia="Times New Roman" w:cs="Times New Roman"/>
          <w:color w:val="FF0000"/>
          <w:sz w:val="24"/>
          <w:szCs w:val="24"/>
          <w:lang w:eastAsia="en-IE"/>
        </w:rPr>
      </w:pPr>
      <w:r w:rsidRPr="00ED34FE">
        <w:rPr>
          <w:rFonts w:eastAsia="Times New Roman" w:cs="Times New Roman"/>
          <w:color w:val="FF0000"/>
          <w:sz w:val="24"/>
          <w:szCs w:val="24"/>
          <w:lang w:eastAsia="en-IE"/>
        </w:rPr>
        <w:t>(5) Speaker 2, Proposition Team 1</w:t>
      </w:r>
    </w:p>
    <w:p w:rsidR="002C44D5" w:rsidRPr="00ED34FE" w:rsidRDefault="002C44D5" w:rsidP="00ED34FE">
      <w:pPr>
        <w:spacing w:after="0" w:line="240" w:lineRule="auto"/>
        <w:rPr>
          <w:rFonts w:eastAsia="Times New Roman" w:cs="Times New Roman"/>
          <w:color w:val="0070C0"/>
          <w:sz w:val="24"/>
          <w:szCs w:val="24"/>
          <w:lang w:eastAsia="en-IE"/>
        </w:rPr>
      </w:pPr>
      <w:r w:rsidRPr="00ED34FE">
        <w:rPr>
          <w:rFonts w:eastAsia="Times New Roman" w:cs="Times New Roman"/>
          <w:color w:val="0070C0"/>
          <w:sz w:val="24"/>
          <w:szCs w:val="24"/>
          <w:lang w:eastAsia="en-IE"/>
        </w:rPr>
        <w:t>(6) Speaker 2, Opposition Team 1</w:t>
      </w:r>
    </w:p>
    <w:p w:rsidR="002C44D5" w:rsidRPr="00ED34FE" w:rsidRDefault="002C44D5" w:rsidP="00ED34FE">
      <w:pPr>
        <w:spacing w:after="0" w:line="240" w:lineRule="auto"/>
        <w:rPr>
          <w:rFonts w:eastAsia="Times New Roman" w:cs="Times New Roman"/>
          <w:color w:val="00B050"/>
          <w:sz w:val="24"/>
          <w:szCs w:val="24"/>
          <w:lang w:eastAsia="en-IE"/>
        </w:rPr>
      </w:pPr>
      <w:r w:rsidRPr="00ED34FE">
        <w:rPr>
          <w:rFonts w:eastAsia="Times New Roman" w:cs="Times New Roman"/>
          <w:color w:val="00B050"/>
          <w:sz w:val="24"/>
          <w:szCs w:val="24"/>
          <w:lang w:eastAsia="en-IE"/>
        </w:rPr>
        <w:t>(7) Speaker 2, Proposition Team 2</w:t>
      </w:r>
    </w:p>
    <w:p w:rsidR="002C44D5" w:rsidRPr="00ED34FE" w:rsidRDefault="002C44D5" w:rsidP="00ED34FE">
      <w:pPr>
        <w:spacing w:after="0" w:line="240" w:lineRule="auto"/>
        <w:rPr>
          <w:rFonts w:eastAsia="Times New Roman" w:cs="Times New Roman"/>
          <w:color w:val="7030A0"/>
          <w:sz w:val="24"/>
          <w:szCs w:val="24"/>
          <w:lang w:eastAsia="en-IE"/>
        </w:rPr>
      </w:pPr>
      <w:r w:rsidRPr="00ED34FE">
        <w:rPr>
          <w:rFonts w:eastAsia="Times New Roman" w:cs="Times New Roman"/>
          <w:color w:val="7030A0"/>
          <w:sz w:val="24"/>
          <w:szCs w:val="24"/>
          <w:lang w:eastAsia="en-IE"/>
        </w:rPr>
        <w:t>(8) Speaker 2, Opposition Team 2</w:t>
      </w:r>
    </w:p>
    <w:p w:rsidR="00652C94" w:rsidRPr="00ED34FE" w:rsidRDefault="00652C94" w:rsidP="00ED34FE">
      <w:pPr>
        <w:spacing w:after="0" w:line="240" w:lineRule="auto"/>
        <w:rPr>
          <w:rFonts w:eastAsia="Times New Roman" w:cs="Times New Roman"/>
          <w:sz w:val="24"/>
          <w:szCs w:val="24"/>
          <w:u w:val="single"/>
          <w:lang w:eastAsia="en-IE"/>
        </w:rPr>
      </w:pPr>
    </w:p>
    <w:p w:rsidR="00A1664B" w:rsidRDefault="002C44D5" w:rsidP="00ED34FE">
      <w:pPr>
        <w:spacing w:after="0" w:line="240" w:lineRule="auto"/>
        <w:rPr>
          <w:rFonts w:eastAsia="Times New Roman" w:cs="Times New Roman"/>
          <w:b/>
          <w:sz w:val="24"/>
          <w:szCs w:val="24"/>
          <w:u w:val="single"/>
          <w:lang w:eastAsia="en-IE"/>
        </w:rPr>
      </w:pPr>
      <w:r w:rsidRPr="00A1664B">
        <w:rPr>
          <w:rFonts w:eastAsia="Times New Roman" w:cs="Times New Roman"/>
          <w:b/>
          <w:sz w:val="24"/>
          <w:szCs w:val="24"/>
          <w:u w:val="single"/>
          <w:lang w:eastAsia="en-IE"/>
        </w:rPr>
        <w:t>The Final</w:t>
      </w:r>
      <w:r w:rsidR="00A1664B">
        <w:rPr>
          <w:rFonts w:eastAsia="Times New Roman" w:cs="Times New Roman"/>
          <w:b/>
          <w:sz w:val="24"/>
          <w:szCs w:val="24"/>
          <w:u w:val="single"/>
          <w:lang w:eastAsia="en-IE"/>
        </w:rPr>
        <w:t xml:space="preserve">: </w:t>
      </w:r>
    </w:p>
    <w:p w:rsidR="00A1664B" w:rsidRPr="00A1664B" w:rsidRDefault="002C44D5" w:rsidP="00ED34FE">
      <w:pPr>
        <w:spacing w:after="0" w:line="240" w:lineRule="auto"/>
        <w:rPr>
          <w:rFonts w:eastAsia="Times New Roman" w:cs="Times New Roman"/>
          <w:b/>
          <w:sz w:val="24"/>
          <w:szCs w:val="24"/>
          <w:u w:val="single"/>
          <w:lang w:eastAsia="en-IE"/>
        </w:rPr>
      </w:pPr>
      <w:r w:rsidRPr="00ED34FE">
        <w:rPr>
          <w:rFonts w:eastAsia="Times New Roman" w:cs="Times New Roman"/>
          <w:sz w:val="24"/>
          <w:szCs w:val="24"/>
          <w:lang w:eastAsia="en-IE"/>
        </w:rPr>
        <w:t xml:space="preserve">The final </w:t>
      </w:r>
      <w:r w:rsidR="00A1664B">
        <w:rPr>
          <w:rFonts w:eastAsia="Times New Roman" w:cs="Times New Roman"/>
          <w:sz w:val="24"/>
          <w:szCs w:val="24"/>
          <w:lang w:eastAsia="en-IE"/>
        </w:rPr>
        <w:t>will feature four</w:t>
      </w:r>
      <w:r w:rsidR="006A48F4" w:rsidRPr="00ED34FE">
        <w:rPr>
          <w:rFonts w:eastAsia="Times New Roman" w:cs="Times New Roman"/>
          <w:sz w:val="24"/>
          <w:szCs w:val="24"/>
          <w:lang w:eastAsia="en-IE"/>
        </w:rPr>
        <w:t xml:space="preserve"> t</w:t>
      </w:r>
      <w:r w:rsidR="00BE3CD5" w:rsidRPr="00ED34FE">
        <w:rPr>
          <w:rFonts w:eastAsia="Times New Roman" w:cs="Times New Roman"/>
          <w:sz w:val="24"/>
          <w:szCs w:val="24"/>
          <w:lang w:eastAsia="en-IE"/>
        </w:rPr>
        <w:t>eams</w:t>
      </w:r>
      <w:r w:rsidR="00A1664B">
        <w:rPr>
          <w:rFonts w:eastAsia="Times New Roman" w:cs="Times New Roman"/>
          <w:sz w:val="24"/>
          <w:szCs w:val="24"/>
          <w:lang w:eastAsia="en-IE"/>
        </w:rPr>
        <w:t xml:space="preserve"> and four individual speakers with two teams and two</w:t>
      </w:r>
      <w:r w:rsidRPr="00ED34FE">
        <w:rPr>
          <w:rFonts w:eastAsia="Times New Roman" w:cs="Times New Roman"/>
          <w:sz w:val="24"/>
          <w:szCs w:val="24"/>
          <w:lang w:eastAsia="en-IE"/>
        </w:rPr>
        <w:t xml:space="preserve"> individuals</w:t>
      </w:r>
      <w:r w:rsidR="006A48F4" w:rsidRPr="00ED34FE">
        <w:rPr>
          <w:rFonts w:eastAsia="Times New Roman" w:cs="Times New Roman"/>
          <w:sz w:val="24"/>
          <w:szCs w:val="24"/>
          <w:lang w:eastAsia="en-IE"/>
        </w:rPr>
        <w:t xml:space="preserve"> on each side of the motion. The first member of each team speaks first, then the four individuals, then the second member of the four teams. The </w:t>
      </w:r>
      <w:r w:rsidRPr="00ED34FE">
        <w:rPr>
          <w:rFonts w:eastAsia="Times New Roman" w:cs="Times New Roman"/>
          <w:sz w:val="24"/>
          <w:szCs w:val="24"/>
          <w:lang w:eastAsia="en-IE"/>
        </w:rPr>
        <w:t xml:space="preserve">sequence </w:t>
      </w:r>
      <w:r w:rsidR="00BE3CD5" w:rsidRPr="00ED34FE">
        <w:rPr>
          <w:rFonts w:eastAsia="Times New Roman" w:cs="Times New Roman"/>
          <w:sz w:val="24"/>
          <w:szCs w:val="24"/>
          <w:lang w:eastAsia="en-IE"/>
        </w:rPr>
        <w:t xml:space="preserve">is </w:t>
      </w:r>
      <w:r w:rsidRPr="00ED34FE">
        <w:rPr>
          <w:rFonts w:eastAsia="Times New Roman" w:cs="Times New Roman"/>
          <w:sz w:val="24"/>
          <w:szCs w:val="24"/>
          <w:lang w:eastAsia="en-IE"/>
        </w:rPr>
        <w:t>therefore:</w:t>
      </w:r>
    </w:p>
    <w:p w:rsidR="002C44D5" w:rsidRPr="00ED34FE" w:rsidRDefault="002C44D5" w:rsidP="00ED34FE">
      <w:pPr>
        <w:spacing w:after="0" w:line="240" w:lineRule="auto"/>
        <w:rPr>
          <w:rFonts w:eastAsia="Times New Roman" w:cs="Times New Roman"/>
          <w:color w:val="FF0000"/>
          <w:sz w:val="24"/>
          <w:szCs w:val="24"/>
          <w:lang w:eastAsia="en-IE"/>
        </w:rPr>
      </w:pPr>
      <w:r w:rsidRPr="00ED34FE">
        <w:rPr>
          <w:rFonts w:eastAsia="Times New Roman" w:cs="Times New Roman"/>
          <w:color w:val="FF0000"/>
          <w:sz w:val="24"/>
          <w:szCs w:val="24"/>
          <w:lang w:eastAsia="en-IE"/>
        </w:rPr>
        <w:t>(1) Speaker 1, Proposition Team 1</w:t>
      </w:r>
    </w:p>
    <w:p w:rsidR="002C44D5" w:rsidRPr="00ED34FE" w:rsidRDefault="002C44D5" w:rsidP="00ED34FE">
      <w:pPr>
        <w:spacing w:after="0" w:line="240" w:lineRule="auto"/>
        <w:rPr>
          <w:rFonts w:eastAsia="Times New Roman" w:cs="Times New Roman"/>
          <w:color w:val="0070C0"/>
          <w:sz w:val="24"/>
          <w:szCs w:val="24"/>
          <w:lang w:eastAsia="en-IE"/>
        </w:rPr>
      </w:pPr>
      <w:r w:rsidRPr="00ED34FE">
        <w:rPr>
          <w:rFonts w:eastAsia="Times New Roman" w:cs="Times New Roman"/>
          <w:color w:val="0070C0"/>
          <w:sz w:val="24"/>
          <w:szCs w:val="24"/>
          <w:lang w:eastAsia="en-IE"/>
        </w:rPr>
        <w:t>(2) Speaker 1, Opposition Team 1</w:t>
      </w:r>
    </w:p>
    <w:p w:rsidR="002C44D5" w:rsidRPr="00ED34FE" w:rsidRDefault="002C44D5" w:rsidP="00ED34FE">
      <w:pPr>
        <w:spacing w:after="0" w:line="240" w:lineRule="auto"/>
        <w:rPr>
          <w:rFonts w:eastAsia="Times New Roman" w:cs="Times New Roman"/>
          <w:color w:val="00B050"/>
          <w:sz w:val="24"/>
          <w:szCs w:val="24"/>
          <w:lang w:eastAsia="en-IE"/>
        </w:rPr>
      </w:pPr>
      <w:r w:rsidRPr="00ED34FE">
        <w:rPr>
          <w:rFonts w:eastAsia="Times New Roman" w:cs="Times New Roman"/>
          <w:color w:val="00B050"/>
          <w:sz w:val="24"/>
          <w:szCs w:val="24"/>
          <w:lang w:eastAsia="en-IE"/>
        </w:rPr>
        <w:t>(3) Speaker 1, Proposition Team 2</w:t>
      </w:r>
    </w:p>
    <w:p w:rsidR="002C44D5" w:rsidRPr="00ED34FE" w:rsidRDefault="002C44D5" w:rsidP="00ED34FE">
      <w:pPr>
        <w:spacing w:after="0" w:line="240" w:lineRule="auto"/>
        <w:rPr>
          <w:rFonts w:eastAsia="Times New Roman" w:cs="Times New Roman"/>
          <w:color w:val="7030A0"/>
          <w:sz w:val="24"/>
          <w:szCs w:val="24"/>
          <w:lang w:eastAsia="en-IE"/>
        </w:rPr>
      </w:pPr>
      <w:r w:rsidRPr="00ED34FE">
        <w:rPr>
          <w:rFonts w:eastAsia="Times New Roman" w:cs="Times New Roman"/>
          <w:color w:val="7030A0"/>
          <w:sz w:val="24"/>
          <w:szCs w:val="24"/>
          <w:lang w:eastAsia="en-IE"/>
        </w:rPr>
        <w:t>(4) Speaker 1, Opposition Team 2</w:t>
      </w:r>
    </w:p>
    <w:p w:rsidR="002C44D5" w:rsidRPr="00ED34FE" w:rsidRDefault="002C44D5" w:rsidP="00ED34FE">
      <w:pPr>
        <w:spacing w:after="0" w:line="240" w:lineRule="auto"/>
        <w:rPr>
          <w:rFonts w:eastAsia="Times New Roman" w:cs="Times New Roman"/>
          <w:sz w:val="24"/>
          <w:szCs w:val="24"/>
          <w:lang w:eastAsia="en-IE"/>
        </w:rPr>
      </w:pPr>
      <w:r w:rsidRPr="00ED34FE">
        <w:rPr>
          <w:rFonts w:eastAsia="Times New Roman" w:cs="Times New Roman"/>
          <w:sz w:val="24"/>
          <w:szCs w:val="24"/>
          <w:lang w:eastAsia="en-IE"/>
        </w:rPr>
        <w:t>(5) Individual 1, Proposition</w:t>
      </w:r>
    </w:p>
    <w:p w:rsidR="002C44D5" w:rsidRPr="00ED34FE" w:rsidRDefault="002C44D5" w:rsidP="00ED34FE">
      <w:pPr>
        <w:spacing w:after="0" w:line="240" w:lineRule="auto"/>
        <w:rPr>
          <w:rFonts w:eastAsia="Times New Roman" w:cs="Times New Roman"/>
          <w:sz w:val="24"/>
          <w:szCs w:val="24"/>
          <w:lang w:eastAsia="en-IE"/>
        </w:rPr>
      </w:pPr>
      <w:r w:rsidRPr="00ED34FE">
        <w:rPr>
          <w:rFonts w:eastAsia="Times New Roman" w:cs="Times New Roman"/>
          <w:sz w:val="24"/>
          <w:szCs w:val="24"/>
          <w:lang w:eastAsia="en-IE"/>
        </w:rPr>
        <w:t>(6) Individual 1, Opposition</w:t>
      </w:r>
    </w:p>
    <w:p w:rsidR="002C44D5" w:rsidRPr="00ED34FE" w:rsidRDefault="002C44D5" w:rsidP="00ED34FE">
      <w:pPr>
        <w:spacing w:after="0" w:line="240" w:lineRule="auto"/>
        <w:rPr>
          <w:rFonts w:eastAsia="Times New Roman" w:cs="Times New Roman"/>
          <w:sz w:val="24"/>
          <w:szCs w:val="24"/>
          <w:lang w:eastAsia="en-IE"/>
        </w:rPr>
      </w:pPr>
      <w:r w:rsidRPr="00ED34FE">
        <w:rPr>
          <w:rFonts w:eastAsia="Times New Roman" w:cs="Times New Roman"/>
          <w:sz w:val="24"/>
          <w:szCs w:val="24"/>
          <w:lang w:eastAsia="en-IE"/>
        </w:rPr>
        <w:t>(7) Individual 2, Proposition</w:t>
      </w:r>
    </w:p>
    <w:p w:rsidR="002C44D5" w:rsidRPr="00ED34FE" w:rsidRDefault="002C44D5" w:rsidP="00ED34FE">
      <w:pPr>
        <w:spacing w:after="0" w:line="240" w:lineRule="auto"/>
        <w:rPr>
          <w:rFonts w:eastAsia="Times New Roman" w:cs="Times New Roman"/>
          <w:sz w:val="24"/>
          <w:szCs w:val="24"/>
          <w:lang w:eastAsia="en-IE"/>
        </w:rPr>
      </w:pPr>
      <w:r w:rsidRPr="00ED34FE">
        <w:rPr>
          <w:rFonts w:eastAsia="Times New Roman" w:cs="Times New Roman"/>
          <w:sz w:val="24"/>
          <w:szCs w:val="24"/>
          <w:lang w:eastAsia="en-IE"/>
        </w:rPr>
        <w:t>(8) Individual 2, Opposition</w:t>
      </w:r>
    </w:p>
    <w:p w:rsidR="002C44D5" w:rsidRPr="00ED34FE" w:rsidRDefault="002C44D5" w:rsidP="00ED34FE">
      <w:pPr>
        <w:spacing w:after="0" w:line="240" w:lineRule="auto"/>
        <w:rPr>
          <w:rFonts w:eastAsia="Times New Roman" w:cs="Times New Roman"/>
          <w:color w:val="FF0000"/>
          <w:sz w:val="24"/>
          <w:szCs w:val="24"/>
          <w:lang w:eastAsia="en-IE"/>
        </w:rPr>
      </w:pPr>
      <w:r w:rsidRPr="00ED34FE">
        <w:rPr>
          <w:rFonts w:eastAsia="Times New Roman" w:cs="Times New Roman"/>
          <w:color w:val="FF0000"/>
          <w:sz w:val="24"/>
          <w:szCs w:val="24"/>
          <w:lang w:eastAsia="en-IE"/>
        </w:rPr>
        <w:t>(9) Speaker 2, Proposition Team 1</w:t>
      </w:r>
    </w:p>
    <w:p w:rsidR="002C44D5" w:rsidRPr="00ED34FE" w:rsidRDefault="002C44D5" w:rsidP="00ED34FE">
      <w:pPr>
        <w:spacing w:after="0" w:line="240" w:lineRule="auto"/>
        <w:rPr>
          <w:rFonts w:eastAsia="Times New Roman" w:cs="Times New Roman"/>
          <w:color w:val="0070C0"/>
          <w:sz w:val="24"/>
          <w:szCs w:val="24"/>
          <w:lang w:eastAsia="en-IE"/>
        </w:rPr>
      </w:pPr>
      <w:r w:rsidRPr="00ED34FE">
        <w:rPr>
          <w:rFonts w:eastAsia="Times New Roman" w:cs="Times New Roman"/>
          <w:color w:val="0070C0"/>
          <w:sz w:val="24"/>
          <w:szCs w:val="24"/>
          <w:lang w:eastAsia="en-IE"/>
        </w:rPr>
        <w:t>(10) Speaker 2, Opposition Team 1</w:t>
      </w:r>
    </w:p>
    <w:p w:rsidR="002C44D5" w:rsidRPr="00ED34FE" w:rsidRDefault="002C44D5" w:rsidP="00ED34FE">
      <w:pPr>
        <w:spacing w:after="0" w:line="240" w:lineRule="auto"/>
        <w:rPr>
          <w:rFonts w:eastAsia="Times New Roman" w:cs="Times New Roman"/>
          <w:color w:val="00B050"/>
          <w:sz w:val="24"/>
          <w:szCs w:val="24"/>
          <w:lang w:eastAsia="en-IE"/>
        </w:rPr>
      </w:pPr>
      <w:r w:rsidRPr="00ED34FE">
        <w:rPr>
          <w:rFonts w:eastAsia="Times New Roman" w:cs="Times New Roman"/>
          <w:color w:val="00B050"/>
          <w:sz w:val="24"/>
          <w:szCs w:val="24"/>
          <w:lang w:eastAsia="en-IE"/>
        </w:rPr>
        <w:t>(11) Speaker 2, Proposition Team 2</w:t>
      </w:r>
    </w:p>
    <w:p w:rsidR="002C44D5" w:rsidRDefault="002C44D5" w:rsidP="00ED34FE">
      <w:pPr>
        <w:spacing w:after="0" w:line="240" w:lineRule="auto"/>
        <w:rPr>
          <w:rFonts w:eastAsia="Times New Roman" w:cs="Times New Roman"/>
          <w:color w:val="7030A0"/>
          <w:sz w:val="24"/>
          <w:szCs w:val="24"/>
          <w:lang w:eastAsia="en-IE"/>
        </w:rPr>
      </w:pPr>
      <w:r w:rsidRPr="00ED34FE">
        <w:rPr>
          <w:rFonts w:eastAsia="Times New Roman" w:cs="Times New Roman"/>
          <w:color w:val="7030A0"/>
          <w:sz w:val="24"/>
          <w:szCs w:val="24"/>
          <w:lang w:eastAsia="en-IE"/>
        </w:rPr>
        <w:t>(12) Speaker 2, Opposition Team 2</w:t>
      </w:r>
    </w:p>
    <w:p w:rsidR="006A48F4" w:rsidRPr="00A1664B" w:rsidRDefault="006A48F4" w:rsidP="00ED34FE">
      <w:pPr>
        <w:spacing w:after="0" w:line="240" w:lineRule="auto"/>
        <w:rPr>
          <w:rFonts w:eastAsia="Times New Roman" w:cs="Times New Roman"/>
          <w:caps/>
          <w:sz w:val="24"/>
          <w:szCs w:val="24"/>
          <w:lang w:eastAsia="en-IE"/>
        </w:rPr>
      </w:pPr>
      <w:r w:rsidRPr="00A1664B">
        <w:rPr>
          <w:rFonts w:eastAsia="Times New Roman" w:cs="Times New Roman"/>
          <w:b/>
          <w:bCs/>
          <w:caps/>
          <w:sz w:val="24"/>
          <w:szCs w:val="24"/>
          <w:lang w:eastAsia="en-IE"/>
        </w:rPr>
        <w:lastRenderedPageBreak/>
        <w:t xml:space="preserve">Competition </w:t>
      </w:r>
      <w:r w:rsidR="00A1664B" w:rsidRPr="00A1664B">
        <w:rPr>
          <w:rFonts w:eastAsia="Times New Roman" w:cs="Times New Roman"/>
          <w:b/>
          <w:bCs/>
          <w:caps/>
          <w:sz w:val="24"/>
          <w:szCs w:val="24"/>
          <w:lang w:eastAsia="en-IE"/>
        </w:rPr>
        <w:t>R</w:t>
      </w:r>
      <w:r w:rsidRPr="00A1664B">
        <w:rPr>
          <w:rFonts w:eastAsia="Times New Roman" w:cs="Times New Roman"/>
          <w:b/>
          <w:bCs/>
          <w:caps/>
          <w:sz w:val="24"/>
          <w:szCs w:val="24"/>
          <w:lang w:eastAsia="en-IE"/>
        </w:rPr>
        <w:t>ules</w:t>
      </w:r>
      <w:r w:rsidR="00652C94" w:rsidRPr="00A1664B">
        <w:rPr>
          <w:rFonts w:eastAsia="Times New Roman" w:cs="Times New Roman"/>
          <w:b/>
          <w:bCs/>
          <w:caps/>
          <w:sz w:val="24"/>
          <w:szCs w:val="24"/>
          <w:lang w:eastAsia="en-IE"/>
        </w:rPr>
        <w:t xml:space="preserve"> </w:t>
      </w:r>
    </w:p>
    <w:p w:rsidR="00BE3CD5" w:rsidRPr="00ED34FE" w:rsidRDefault="00BE3CD5" w:rsidP="00ED34FE">
      <w:pPr>
        <w:numPr>
          <w:ilvl w:val="0"/>
          <w:numId w:val="4"/>
        </w:numPr>
        <w:spacing w:after="0" w:line="240" w:lineRule="auto"/>
        <w:rPr>
          <w:rFonts w:eastAsia="Times New Roman" w:cs="Times New Roman"/>
          <w:sz w:val="24"/>
          <w:szCs w:val="24"/>
          <w:lang w:eastAsia="en-IE"/>
        </w:rPr>
      </w:pPr>
      <w:r w:rsidRPr="00ED34FE">
        <w:rPr>
          <w:rFonts w:eastAsia="Times New Roman" w:cs="Times New Roman"/>
          <w:sz w:val="24"/>
          <w:szCs w:val="24"/>
          <w:lang w:eastAsia="en-IE"/>
        </w:rPr>
        <w:t>Motions for debate will be set well in advance and competitors will have good time to prepare for the debate. Motions will identify a clear line of argument around two points of view on a major issue of public importance.</w:t>
      </w:r>
    </w:p>
    <w:p w:rsidR="00BE3CD5" w:rsidRPr="00ED34FE" w:rsidRDefault="00BE3CD5" w:rsidP="00ED34FE">
      <w:pPr>
        <w:numPr>
          <w:ilvl w:val="0"/>
          <w:numId w:val="4"/>
        </w:numPr>
        <w:spacing w:after="0" w:line="240" w:lineRule="auto"/>
        <w:rPr>
          <w:rFonts w:eastAsia="Times New Roman" w:cs="Times New Roman"/>
          <w:sz w:val="24"/>
          <w:szCs w:val="24"/>
          <w:lang w:eastAsia="en-IE"/>
        </w:rPr>
      </w:pPr>
      <w:r w:rsidRPr="00ED34FE">
        <w:rPr>
          <w:rFonts w:eastAsia="Times New Roman" w:cs="Times New Roman"/>
          <w:sz w:val="24"/>
          <w:szCs w:val="24"/>
          <w:lang w:eastAsia="en-IE"/>
        </w:rPr>
        <w:t>Speakers will also be made aware of their position on the order paper at the same time as they receive the motion.</w:t>
      </w:r>
    </w:p>
    <w:p w:rsidR="00B066E0" w:rsidRPr="00ED34FE" w:rsidRDefault="00B066E0" w:rsidP="00ED34FE">
      <w:pPr>
        <w:numPr>
          <w:ilvl w:val="0"/>
          <w:numId w:val="4"/>
        </w:numPr>
        <w:spacing w:after="0" w:line="240" w:lineRule="auto"/>
        <w:rPr>
          <w:rFonts w:eastAsia="Times New Roman" w:cs="Times New Roman"/>
          <w:sz w:val="24"/>
          <w:szCs w:val="24"/>
          <w:lang w:eastAsia="en-IE"/>
        </w:rPr>
      </w:pPr>
      <w:r w:rsidRPr="00ED34FE">
        <w:rPr>
          <w:rFonts w:eastAsia="Times New Roman" w:cs="Times New Roman"/>
          <w:sz w:val="24"/>
          <w:szCs w:val="24"/>
          <w:lang w:eastAsia="en-IE"/>
        </w:rPr>
        <w:t>Debates will start on time – those absent at start time will not be able to compete.</w:t>
      </w:r>
    </w:p>
    <w:p w:rsidR="005F0919" w:rsidRPr="00ED34FE" w:rsidRDefault="006A48F4" w:rsidP="00ED34FE">
      <w:pPr>
        <w:numPr>
          <w:ilvl w:val="0"/>
          <w:numId w:val="4"/>
        </w:numPr>
        <w:spacing w:after="0" w:line="240" w:lineRule="auto"/>
        <w:rPr>
          <w:rFonts w:eastAsia="Times New Roman" w:cs="Times New Roman"/>
          <w:sz w:val="24"/>
          <w:szCs w:val="24"/>
          <w:lang w:eastAsia="en-IE"/>
        </w:rPr>
      </w:pPr>
      <w:r w:rsidRPr="00ED34FE">
        <w:rPr>
          <w:rFonts w:eastAsia="Times New Roman" w:cs="Times New Roman"/>
          <w:sz w:val="24"/>
          <w:szCs w:val="24"/>
          <w:lang w:eastAsia="en-IE"/>
        </w:rPr>
        <w:t xml:space="preserve">Speeches </w:t>
      </w:r>
      <w:r w:rsidR="005F0919" w:rsidRPr="00ED34FE">
        <w:rPr>
          <w:rFonts w:eastAsia="Times New Roman" w:cs="Times New Roman"/>
          <w:sz w:val="24"/>
          <w:szCs w:val="24"/>
          <w:lang w:eastAsia="en-IE"/>
        </w:rPr>
        <w:t xml:space="preserve">will be of </w:t>
      </w:r>
      <w:r w:rsidRPr="00ED34FE">
        <w:rPr>
          <w:rFonts w:eastAsia="Times New Roman" w:cs="Times New Roman"/>
          <w:sz w:val="24"/>
          <w:szCs w:val="24"/>
          <w:lang w:eastAsia="en-IE"/>
        </w:rPr>
        <w:t>seven minutes</w:t>
      </w:r>
      <w:r w:rsidR="005F0919" w:rsidRPr="00ED34FE">
        <w:rPr>
          <w:rFonts w:eastAsia="Times New Roman" w:cs="Times New Roman"/>
          <w:sz w:val="24"/>
          <w:szCs w:val="24"/>
          <w:lang w:eastAsia="en-IE"/>
        </w:rPr>
        <w:t xml:space="preserve"> in length. A bell will be</w:t>
      </w:r>
      <w:r w:rsidRPr="00ED34FE">
        <w:rPr>
          <w:rFonts w:eastAsia="Times New Roman" w:cs="Times New Roman"/>
          <w:sz w:val="24"/>
          <w:szCs w:val="24"/>
          <w:lang w:eastAsia="en-IE"/>
        </w:rPr>
        <w:t xml:space="preserve"> rung after one minute, after six minutes, and after seven minutes, when t</w:t>
      </w:r>
      <w:r w:rsidR="005F0919" w:rsidRPr="00ED34FE">
        <w:rPr>
          <w:rFonts w:eastAsia="Times New Roman" w:cs="Times New Roman"/>
          <w:sz w:val="24"/>
          <w:szCs w:val="24"/>
          <w:lang w:eastAsia="en-IE"/>
        </w:rPr>
        <w:t>he</w:t>
      </w:r>
      <w:r w:rsidRPr="00ED34FE">
        <w:rPr>
          <w:rFonts w:eastAsia="Times New Roman" w:cs="Times New Roman"/>
          <w:sz w:val="24"/>
          <w:szCs w:val="24"/>
          <w:lang w:eastAsia="en-IE"/>
        </w:rPr>
        <w:t xml:space="preserve"> bell</w:t>
      </w:r>
      <w:r w:rsidR="005F0919" w:rsidRPr="00ED34FE">
        <w:rPr>
          <w:rFonts w:eastAsia="Times New Roman" w:cs="Times New Roman"/>
          <w:sz w:val="24"/>
          <w:szCs w:val="24"/>
          <w:lang w:eastAsia="en-IE"/>
        </w:rPr>
        <w:t xml:space="preserve"> will be rung twice</w:t>
      </w:r>
      <w:r w:rsidRPr="00ED34FE">
        <w:rPr>
          <w:rFonts w:eastAsia="Times New Roman" w:cs="Times New Roman"/>
          <w:sz w:val="24"/>
          <w:szCs w:val="24"/>
          <w:lang w:eastAsia="en-IE"/>
        </w:rPr>
        <w:t xml:space="preserve">. Speakers who continue for longer than 30 seconds after </w:t>
      </w:r>
      <w:r w:rsidR="005F0919" w:rsidRPr="00ED34FE">
        <w:rPr>
          <w:rFonts w:eastAsia="Times New Roman" w:cs="Times New Roman"/>
          <w:sz w:val="24"/>
          <w:szCs w:val="24"/>
          <w:lang w:eastAsia="en-IE"/>
        </w:rPr>
        <w:t xml:space="preserve">their time has elapsed </w:t>
      </w:r>
      <w:r w:rsidRPr="00ED34FE">
        <w:rPr>
          <w:rFonts w:eastAsia="Times New Roman" w:cs="Times New Roman"/>
          <w:sz w:val="24"/>
          <w:szCs w:val="24"/>
          <w:lang w:eastAsia="en-IE"/>
        </w:rPr>
        <w:t>will be penalised.</w:t>
      </w:r>
    </w:p>
    <w:p w:rsidR="006A48F4" w:rsidRPr="00ED34FE" w:rsidRDefault="006A48F4" w:rsidP="00ED34FE">
      <w:pPr>
        <w:numPr>
          <w:ilvl w:val="0"/>
          <w:numId w:val="4"/>
        </w:numPr>
        <w:spacing w:after="0" w:line="240" w:lineRule="auto"/>
        <w:rPr>
          <w:rFonts w:eastAsia="Times New Roman" w:cs="Times New Roman"/>
          <w:sz w:val="24"/>
          <w:szCs w:val="24"/>
          <w:lang w:eastAsia="en-IE"/>
        </w:rPr>
      </w:pPr>
      <w:r w:rsidRPr="00ED34FE">
        <w:rPr>
          <w:rFonts w:eastAsia="Times New Roman" w:cs="Times New Roman"/>
          <w:sz w:val="24"/>
          <w:szCs w:val="24"/>
          <w:lang w:eastAsia="en-IE"/>
        </w:rPr>
        <w:t xml:space="preserve">Points of Information may be offered from the end of the first minute (when the first bell rings) and until the sixth minute elapses (when the second bell rings). They may only be offered by participating speakers on the opposite side of the current speaker. To offer a point of information, a speaker should stand up and clearly say “Point of information”. A point of information should be no more than 10-15 seconds in length, and should </w:t>
      </w:r>
      <w:r w:rsidR="00B066E0" w:rsidRPr="00ED34FE">
        <w:rPr>
          <w:rFonts w:eastAsia="Times New Roman" w:cs="Times New Roman"/>
          <w:sz w:val="24"/>
          <w:szCs w:val="24"/>
          <w:lang w:eastAsia="en-IE"/>
        </w:rPr>
        <w:t xml:space="preserve">be </w:t>
      </w:r>
      <w:r w:rsidRPr="00ED34FE">
        <w:rPr>
          <w:rFonts w:eastAsia="Times New Roman" w:cs="Times New Roman"/>
          <w:sz w:val="24"/>
          <w:szCs w:val="24"/>
          <w:lang w:eastAsia="en-IE"/>
        </w:rPr>
        <w:t xml:space="preserve">a </w:t>
      </w:r>
      <w:r w:rsidR="00B066E0" w:rsidRPr="00ED34FE">
        <w:rPr>
          <w:rFonts w:eastAsia="Times New Roman" w:cs="Times New Roman"/>
          <w:sz w:val="24"/>
          <w:szCs w:val="24"/>
          <w:lang w:eastAsia="en-IE"/>
        </w:rPr>
        <w:t>question, or a brief statement that addresses</w:t>
      </w:r>
      <w:r w:rsidRPr="00ED34FE">
        <w:rPr>
          <w:rFonts w:eastAsia="Times New Roman" w:cs="Times New Roman"/>
          <w:sz w:val="24"/>
          <w:szCs w:val="24"/>
          <w:lang w:eastAsia="en-IE"/>
        </w:rPr>
        <w:t xml:space="preserve"> the speaker’s </w:t>
      </w:r>
      <w:r w:rsidR="00B066E0" w:rsidRPr="00ED34FE">
        <w:rPr>
          <w:rFonts w:eastAsia="Times New Roman" w:cs="Times New Roman"/>
          <w:sz w:val="24"/>
          <w:szCs w:val="24"/>
          <w:lang w:eastAsia="en-IE"/>
        </w:rPr>
        <w:t>current point. P</w:t>
      </w:r>
      <w:r w:rsidRPr="00ED34FE">
        <w:rPr>
          <w:rFonts w:eastAsia="Times New Roman" w:cs="Times New Roman"/>
          <w:sz w:val="24"/>
          <w:szCs w:val="24"/>
          <w:lang w:eastAsia="en-IE"/>
        </w:rPr>
        <w:t>oints of information</w:t>
      </w:r>
      <w:r w:rsidR="00B066E0" w:rsidRPr="00ED34FE">
        <w:rPr>
          <w:rFonts w:eastAsia="Times New Roman" w:cs="Times New Roman"/>
          <w:sz w:val="24"/>
          <w:szCs w:val="24"/>
          <w:lang w:eastAsia="en-IE"/>
        </w:rPr>
        <w:t xml:space="preserve"> can be accepted or rejected at </w:t>
      </w:r>
      <w:r w:rsidRPr="00ED34FE">
        <w:rPr>
          <w:rFonts w:eastAsia="Times New Roman" w:cs="Times New Roman"/>
          <w:sz w:val="24"/>
          <w:szCs w:val="24"/>
          <w:lang w:eastAsia="en-IE"/>
        </w:rPr>
        <w:t xml:space="preserve">the speaker’s discretion, </w:t>
      </w:r>
      <w:r w:rsidR="005F0919" w:rsidRPr="00ED34FE">
        <w:rPr>
          <w:rFonts w:eastAsia="Times New Roman" w:cs="Times New Roman"/>
          <w:sz w:val="24"/>
          <w:szCs w:val="24"/>
          <w:lang w:eastAsia="en-IE"/>
        </w:rPr>
        <w:t xml:space="preserve">but each </w:t>
      </w:r>
      <w:r w:rsidR="00C129C7" w:rsidRPr="00ED34FE">
        <w:rPr>
          <w:rFonts w:eastAsia="Times New Roman" w:cs="Times New Roman"/>
          <w:sz w:val="24"/>
          <w:szCs w:val="24"/>
          <w:lang w:eastAsia="en-IE"/>
        </w:rPr>
        <w:t>speaker should take at least two</w:t>
      </w:r>
      <w:r w:rsidR="005F0919" w:rsidRPr="00ED34FE">
        <w:rPr>
          <w:rFonts w:eastAsia="Times New Roman" w:cs="Times New Roman"/>
          <w:sz w:val="24"/>
          <w:szCs w:val="24"/>
          <w:lang w:eastAsia="en-IE"/>
        </w:rPr>
        <w:t>, and no more</w:t>
      </w:r>
      <w:r w:rsidR="00C129C7" w:rsidRPr="00ED34FE">
        <w:rPr>
          <w:rFonts w:eastAsia="Times New Roman" w:cs="Times New Roman"/>
          <w:sz w:val="24"/>
          <w:szCs w:val="24"/>
          <w:lang w:eastAsia="en-IE"/>
        </w:rPr>
        <w:t xml:space="preserve"> than three</w:t>
      </w:r>
      <w:r w:rsidR="005F0919" w:rsidRPr="00ED34FE">
        <w:rPr>
          <w:rFonts w:eastAsia="Times New Roman" w:cs="Times New Roman"/>
          <w:sz w:val="24"/>
          <w:szCs w:val="24"/>
          <w:lang w:eastAsia="en-IE"/>
        </w:rPr>
        <w:t>, during the course of their speech.</w:t>
      </w:r>
      <w:r w:rsidR="00B066E0" w:rsidRPr="00ED34FE">
        <w:rPr>
          <w:rFonts w:eastAsia="Times New Roman" w:cs="Times New Roman"/>
          <w:sz w:val="24"/>
          <w:szCs w:val="24"/>
          <w:lang w:eastAsia="en-IE"/>
        </w:rPr>
        <w:t xml:space="preserve"> If a point of information is rejected, the person offering it should immediately sit down to allow the speaker to proceed.</w:t>
      </w:r>
    </w:p>
    <w:p w:rsidR="00ED34FE" w:rsidRDefault="00ED34FE" w:rsidP="00ED34FE">
      <w:pPr>
        <w:spacing w:after="0" w:line="240" w:lineRule="auto"/>
        <w:rPr>
          <w:rFonts w:eastAsia="Times New Roman" w:cs="Times New Roman"/>
          <w:b/>
          <w:bCs/>
          <w:sz w:val="24"/>
          <w:szCs w:val="24"/>
          <w:lang w:eastAsia="en-IE"/>
        </w:rPr>
      </w:pPr>
    </w:p>
    <w:p w:rsidR="005F0919" w:rsidRPr="00A1664B" w:rsidRDefault="005F0919" w:rsidP="00ED34FE">
      <w:pPr>
        <w:spacing w:after="0" w:line="240" w:lineRule="auto"/>
        <w:rPr>
          <w:rFonts w:eastAsia="Times New Roman" w:cs="Times New Roman"/>
          <w:b/>
          <w:bCs/>
          <w:caps/>
          <w:sz w:val="24"/>
          <w:szCs w:val="24"/>
          <w:lang w:eastAsia="en-IE"/>
        </w:rPr>
      </w:pPr>
      <w:r w:rsidRPr="00A1664B">
        <w:rPr>
          <w:rFonts w:eastAsia="Times New Roman" w:cs="Times New Roman"/>
          <w:b/>
          <w:bCs/>
          <w:caps/>
          <w:sz w:val="24"/>
          <w:szCs w:val="24"/>
          <w:lang w:eastAsia="en-IE"/>
        </w:rPr>
        <w:t>Some Tips for Participants</w:t>
      </w:r>
    </w:p>
    <w:p w:rsidR="00A570AB" w:rsidRDefault="00A570AB" w:rsidP="00ED34FE">
      <w:pPr>
        <w:spacing w:after="0" w:line="240" w:lineRule="auto"/>
        <w:rPr>
          <w:rFonts w:eastAsia="Times New Roman" w:cs="Times New Roman"/>
          <w:b/>
          <w:bCs/>
          <w:sz w:val="24"/>
          <w:szCs w:val="24"/>
          <w:lang w:eastAsia="en-IE"/>
        </w:rPr>
      </w:pPr>
    </w:p>
    <w:p w:rsidR="005F0919" w:rsidRPr="00A1664B" w:rsidRDefault="005F0919" w:rsidP="00ED34FE">
      <w:pPr>
        <w:spacing w:after="0" w:line="240" w:lineRule="auto"/>
        <w:rPr>
          <w:rFonts w:eastAsia="Times New Roman" w:cs="Times New Roman"/>
          <w:b/>
          <w:bCs/>
          <w:sz w:val="24"/>
          <w:szCs w:val="24"/>
          <w:lang w:eastAsia="en-IE"/>
        </w:rPr>
      </w:pPr>
      <w:bookmarkStart w:id="0" w:name="_GoBack"/>
      <w:bookmarkEnd w:id="0"/>
      <w:r w:rsidRPr="00A1664B">
        <w:rPr>
          <w:rFonts w:eastAsia="Times New Roman" w:cs="Times New Roman"/>
          <w:b/>
          <w:bCs/>
          <w:sz w:val="24"/>
          <w:szCs w:val="24"/>
          <w:lang w:eastAsia="en-IE"/>
        </w:rPr>
        <w:t xml:space="preserve">Speakers </w:t>
      </w:r>
      <w:r w:rsidR="008F651B" w:rsidRPr="00A1664B">
        <w:rPr>
          <w:rFonts w:eastAsia="Times New Roman" w:cs="Times New Roman"/>
          <w:b/>
          <w:bCs/>
          <w:sz w:val="24"/>
          <w:szCs w:val="24"/>
          <w:lang w:eastAsia="en-IE"/>
        </w:rPr>
        <w:t xml:space="preserve">in this competition </w:t>
      </w:r>
      <w:r w:rsidRPr="00A1664B">
        <w:rPr>
          <w:rFonts w:eastAsia="Times New Roman" w:cs="Times New Roman"/>
          <w:b/>
          <w:bCs/>
          <w:sz w:val="24"/>
          <w:szCs w:val="24"/>
          <w:lang w:eastAsia="en-IE"/>
        </w:rPr>
        <w:t>should:</w:t>
      </w:r>
    </w:p>
    <w:p w:rsidR="005F0919" w:rsidRPr="00ED34FE" w:rsidRDefault="005F0919" w:rsidP="00ED34FE">
      <w:pPr>
        <w:pStyle w:val="ListParagraph"/>
        <w:numPr>
          <w:ilvl w:val="0"/>
          <w:numId w:val="8"/>
        </w:numPr>
        <w:spacing w:after="0" w:line="240" w:lineRule="auto"/>
        <w:rPr>
          <w:rFonts w:eastAsia="Times New Roman" w:cs="Times New Roman"/>
          <w:bCs/>
          <w:sz w:val="24"/>
          <w:szCs w:val="24"/>
          <w:lang w:eastAsia="en-IE"/>
        </w:rPr>
      </w:pPr>
      <w:r w:rsidRPr="00ED34FE">
        <w:rPr>
          <w:rFonts w:eastAsia="Times New Roman" w:cs="Times New Roman"/>
          <w:bCs/>
          <w:sz w:val="24"/>
          <w:szCs w:val="24"/>
          <w:lang w:eastAsia="en-IE"/>
        </w:rPr>
        <w:t xml:space="preserve">Make a good argument, based on well-researched points about the topic for debate. Teams should have a common pattern to the arguments they are making, with the second speaker </w:t>
      </w:r>
      <w:r w:rsidR="00BE3CD5" w:rsidRPr="00ED34FE">
        <w:rPr>
          <w:rFonts w:eastAsia="Times New Roman" w:cs="Times New Roman"/>
          <w:bCs/>
          <w:sz w:val="24"/>
          <w:szCs w:val="24"/>
          <w:lang w:eastAsia="en-IE"/>
        </w:rPr>
        <w:t xml:space="preserve">further </w:t>
      </w:r>
      <w:r w:rsidRPr="00ED34FE">
        <w:rPr>
          <w:rFonts w:eastAsia="Times New Roman" w:cs="Times New Roman"/>
          <w:bCs/>
          <w:sz w:val="24"/>
          <w:szCs w:val="24"/>
          <w:lang w:eastAsia="en-IE"/>
        </w:rPr>
        <w:t xml:space="preserve">developing aspects of the arguments laid out by the first speaker in their team. </w:t>
      </w:r>
    </w:p>
    <w:p w:rsidR="005F0919" w:rsidRPr="00ED34FE" w:rsidRDefault="008F651B" w:rsidP="00ED34FE">
      <w:pPr>
        <w:pStyle w:val="ListParagraph"/>
        <w:numPr>
          <w:ilvl w:val="0"/>
          <w:numId w:val="8"/>
        </w:numPr>
        <w:spacing w:after="0" w:line="240" w:lineRule="auto"/>
        <w:rPr>
          <w:rFonts w:eastAsia="Times New Roman" w:cs="Times New Roman"/>
          <w:bCs/>
          <w:sz w:val="24"/>
          <w:szCs w:val="24"/>
          <w:lang w:eastAsia="en-IE"/>
        </w:rPr>
      </w:pPr>
      <w:r w:rsidRPr="00ED34FE">
        <w:rPr>
          <w:rFonts w:eastAsia="Times New Roman" w:cs="Times New Roman"/>
          <w:bCs/>
          <w:sz w:val="24"/>
          <w:szCs w:val="24"/>
          <w:lang w:eastAsia="en-IE"/>
        </w:rPr>
        <w:t>U</w:t>
      </w:r>
      <w:r w:rsidR="00BE3CD5" w:rsidRPr="00ED34FE">
        <w:rPr>
          <w:rFonts w:eastAsia="Times New Roman" w:cs="Times New Roman"/>
          <w:bCs/>
          <w:sz w:val="24"/>
          <w:szCs w:val="24"/>
          <w:lang w:eastAsia="en-IE"/>
        </w:rPr>
        <w:t xml:space="preserve">se facts drawn from </w:t>
      </w:r>
      <w:r w:rsidR="005F0919" w:rsidRPr="00ED34FE">
        <w:rPr>
          <w:rFonts w:eastAsia="Times New Roman" w:cs="Times New Roman"/>
          <w:bCs/>
          <w:sz w:val="24"/>
          <w:szCs w:val="24"/>
          <w:lang w:eastAsia="en-IE"/>
        </w:rPr>
        <w:t xml:space="preserve">research and avoid </w:t>
      </w:r>
      <w:r w:rsidR="00BE3CD5" w:rsidRPr="00ED34FE">
        <w:rPr>
          <w:rFonts w:eastAsia="Times New Roman" w:cs="Times New Roman"/>
          <w:bCs/>
          <w:sz w:val="24"/>
          <w:szCs w:val="24"/>
          <w:lang w:eastAsia="en-IE"/>
        </w:rPr>
        <w:t xml:space="preserve">making </w:t>
      </w:r>
      <w:r w:rsidR="005F0919" w:rsidRPr="00ED34FE">
        <w:rPr>
          <w:rFonts w:eastAsia="Times New Roman" w:cs="Times New Roman"/>
          <w:bCs/>
          <w:sz w:val="24"/>
          <w:szCs w:val="24"/>
          <w:lang w:eastAsia="en-IE"/>
        </w:rPr>
        <w:t>unsupported assertions.</w:t>
      </w:r>
    </w:p>
    <w:p w:rsidR="005F0919" w:rsidRPr="00ED34FE" w:rsidRDefault="008F651B" w:rsidP="00ED34FE">
      <w:pPr>
        <w:pStyle w:val="ListParagraph"/>
        <w:numPr>
          <w:ilvl w:val="0"/>
          <w:numId w:val="8"/>
        </w:numPr>
        <w:spacing w:after="0" w:line="240" w:lineRule="auto"/>
        <w:rPr>
          <w:rFonts w:eastAsia="Times New Roman" w:cs="Times New Roman"/>
          <w:bCs/>
          <w:sz w:val="24"/>
          <w:szCs w:val="24"/>
          <w:lang w:eastAsia="en-IE"/>
        </w:rPr>
      </w:pPr>
      <w:r w:rsidRPr="00ED34FE">
        <w:rPr>
          <w:rFonts w:eastAsia="Times New Roman" w:cs="Times New Roman"/>
          <w:bCs/>
          <w:sz w:val="24"/>
          <w:szCs w:val="24"/>
          <w:lang w:eastAsia="en-IE"/>
        </w:rPr>
        <w:t>B</w:t>
      </w:r>
      <w:r w:rsidR="005F0919" w:rsidRPr="00ED34FE">
        <w:rPr>
          <w:rFonts w:eastAsia="Times New Roman" w:cs="Times New Roman"/>
          <w:bCs/>
          <w:sz w:val="24"/>
          <w:szCs w:val="24"/>
          <w:lang w:eastAsia="en-IE"/>
        </w:rPr>
        <w:t xml:space="preserve">e fluid and feel comfortable addressing their topic, relying as little as possible on written notes, other than to prompt the speaker. Reading out an entire speech is not debating. </w:t>
      </w:r>
    </w:p>
    <w:p w:rsidR="008F651B" w:rsidRPr="00ED34FE" w:rsidRDefault="008F651B" w:rsidP="00ED34FE">
      <w:pPr>
        <w:pStyle w:val="ListParagraph"/>
        <w:numPr>
          <w:ilvl w:val="0"/>
          <w:numId w:val="8"/>
        </w:numPr>
        <w:spacing w:after="0" w:line="240" w:lineRule="auto"/>
        <w:rPr>
          <w:rFonts w:eastAsia="Times New Roman" w:cs="Times New Roman"/>
          <w:bCs/>
          <w:sz w:val="24"/>
          <w:szCs w:val="24"/>
          <w:lang w:eastAsia="en-IE"/>
        </w:rPr>
      </w:pPr>
      <w:r w:rsidRPr="00ED34FE">
        <w:rPr>
          <w:rFonts w:eastAsia="Times New Roman" w:cs="Times New Roman"/>
          <w:bCs/>
          <w:sz w:val="24"/>
          <w:szCs w:val="24"/>
          <w:lang w:eastAsia="en-IE"/>
        </w:rPr>
        <w:t>Be prepared to respond and rebut specific points made by previous speakers on the other side of the debate. Speakers who do this well will be marked highly by the adjudicators – speakers who do not engage in rebuttal – other than, for obvious reasons, the opening speaker – should not expect to progress. In general terms, the second speaker in a team should devote more time to rebuttal than the first speaker on their team.</w:t>
      </w:r>
      <w:r w:rsidR="00BE3CD5" w:rsidRPr="00ED34FE">
        <w:rPr>
          <w:rFonts w:eastAsia="Times New Roman" w:cs="Times New Roman"/>
          <w:bCs/>
          <w:sz w:val="24"/>
          <w:szCs w:val="24"/>
          <w:lang w:eastAsia="en-IE"/>
        </w:rPr>
        <w:t xml:space="preserve"> </w:t>
      </w:r>
    </w:p>
    <w:p w:rsidR="008F651B" w:rsidRPr="00ED34FE" w:rsidRDefault="008F651B" w:rsidP="00ED34FE">
      <w:pPr>
        <w:pStyle w:val="ListParagraph"/>
        <w:numPr>
          <w:ilvl w:val="0"/>
          <w:numId w:val="8"/>
        </w:numPr>
        <w:spacing w:after="0" w:line="240" w:lineRule="auto"/>
        <w:rPr>
          <w:rFonts w:eastAsia="Times New Roman" w:cs="Times New Roman"/>
          <w:bCs/>
          <w:sz w:val="24"/>
          <w:szCs w:val="24"/>
          <w:lang w:eastAsia="en-IE"/>
        </w:rPr>
      </w:pPr>
      <w:r w:rsidRPr="00ED34FE">
        <w:rPr>
          <w:rFonts w:eastAsia="Times New Roman" w:cs="Times New Roman"/>
          <w:bCs/>
          <w:sz w:val="24"/>
          <w:szCs w:val="24"/>
          <w:lang w:eastAsia="en-IE"/>
        </w:rPr>
        <w:t>Take note of their tone of voice and the</w:t>
      </w:r>
      <w:r w:rsidR="00BE3CD5" w:rsidRPr="00ED34FE">
        <w:rPr>
          <w:rFonts w:eastAsia="Times New Roman" w:cs="Times New Roman"/>
          <w:bCs/>
          <w:sz w:val="24"/>
          <w:szCs w:val="24"/>
          <w:lang w:eastAsia="en-IE"/>
        </w:rPr>
        <w:t xml:space="preserve">ir gestures while speaking – speakers </w:t>
      </w:r>
      <w:r w:rsidRPr="00ED34FE">
        <w:rPr>
          <w:rFonts w:eastAsia="Times New Roman" w:cs="Times New Roman"/>
          <w:bCs/>
          <w:sz w:val="24"/>
          <w:szCs w:val="24"/>
          <w:lang w:eastAsia="en-IE"/>
        </w:rPr>
        <w:t xml:space="preserve">are encouraged to practice in advance of participating. While humour is always welcome in a debate, it is must be relevant to the argument being made, and </w:t>
      </w:r>
      <w:r w:rsidR="00BE3CD5" w:rsidRPr="00ED34FE">
        <w:rPr>
          <w:rFonts w:eastAsia="Times New Roman" w:cs="Times New Roman"/>
          <w:bCs/>
          <w:sz w:val="24"/>
          <w:szCs w:val="24"/>
          <w:lang w:eastAsia="en-IE"/>
        </w:rPr>
        <w:t xml:space="preserve">it </w:t>
      </w:r>
      <w:r w:rsidRPr="00ED34FE">
        <w:rPr>
          <w:rFonts w:eastAsia="Times New Roman" w:cs="Times New Roman"/>
          <w:bCs/>
          <w:sz w:val="24"/>
          <w:szCs w:val="24"/>
          <w:lang w:eastAsia="en-IE"/>
        </w:rPr>
        <w:t>is not an essential component of a successful speech. J</w:t>
      </w:r>
      <w:r w:rsidR="00BE3CD5" w:rsidRPr="00ED34FE">
        <w:rPr>
          <w:rFonts w:eastAsia="Times New Roman" w:cs="Times New Roman"/>
          <w:bCs/>
          <w:sz w:val="24"/>
          <w:szCs w:val="24"/>
          <w:lang w:eastAsia="en-IE"/>
        </w:rPr>
        <w:t>okes which make</w:t>
      </w:r>
      <w:r w:rsidRPr="00ED34FE">
        <w:rPr>
          <w:rFonts w:eastAsia="Times New Roman" w:cs="Times New Roman"/>
          <w:bCs/>
          <w:sz w:val="24"/>
          <w:szCs w:val="24"/>
          <w:lang w:eastAsia="en-IE"/>
        </w:rPr>
        <w:t xml:space="preserve"> no reference to the argument in the debate do not advantage the speaker.</w:t>
      </w:r>
    </w:p>
    <w:p w:rsidR="00A1664B" w:rsidRDefault="00A1664B" w:rsidP="00ED34FE">
      <w:pPr>
        <w:spacing w:after="0" w:line="240" w:lineRule="auto"/>
        <w:rPr>
          <w:rFonts w:eastAsia="Times New Roman" w:cs="Times New Roman"/>
          <w:bCs/>
          <w:sz w:val="24"/>
          <w:szCs w:val="24"/>
          <w:lang w:eastAsia="en-IE"/>
        </w:rPr>
      </w:pPr>
    </w:p>
    <w:p w:rsidR="008F651B" w:rsidRPr="00ED34FE" w:rsidRDefault="008F651B" w:rsidP="00ED34FE">
      <w:pPr>
        <w:spacing w:after="0" w:line="240" w:lineRule="auto"/>
        <w:rPr>
          <w:rFonts w:eastAsia="Times New Roman" w:cs="Times New Roman"/>
          <w:bCs/>
          <w:sz w:val="24"/>
          <w:szCs w:val="24"/>
          <w:lang w:eastAsia="en-IE"/>
        </w:rPr>
      </w:pPr>
      <w:r w:rsidRPr="00ED34FE">
        <w:rPr>
          <w:rFonts w:eastAsia="Times New Roman" w:cs="Times New Roman"/>
          <w:bCs/>
          <w:sz w:val="24"/>
          <w:szCs w:val="24"/>
          <w:lang w:eastAsia="en-IE"/>
        </w:rPr>
        <w:t>A particular note for individual speakers in the final – a novel or original perspective on the debate is often a successful means to make their contribution.</w:t>
      </w:r>
    </w:p>
    <w:p w:rsidR="008F651B" w:rsidRPr="00ED34FE" w:rsidRDefault="008F651B" w:rsidP="00ED34FE">
      <w:pPr>
        <w:spacing w:after="0" w:line="240" w:lineRule="auto"/>
        <w:rPr>
          <w:rFonts w:eastAsia="Times New Roman" w:cs="Times New Roman"/>
          <w:bCs/>
          <w:sz w:val="24"/>
          <w:szCs w:val="24"/>
          <w:lang w:eastAsia="en-IE"/>
        </w:rPr>
      </w:pPr>
      <w:r w:rsidRPr="00ED34FE">
        <w:rPr>
          <w:rFonts w:eastAsia="Times New Roman" w:cs="Times New Roman"/>
          <w:bCs/>
          <w:sz w:val="24"/>
          <w:szCs w:val="24"/>
          <w:lang w:eastAsia="en-IE"/>
        </w:rPr>
        <w:lastRenderedPageBreak/>
        <w:t>A workshop will be held by experienced former debaters for competitors in this com</w:t>
      </w:r>
      <w:r w:rsidR="005B57FE" w:rsidRPr="00ED34FE">
        <w:rPr>
          <w:rFonts w:eastAsia="Times New Roman" w:cs="Times New Roman"/>
          <w:bCs/>
          <w:sz w:val="24"/>
          <w:szCs w:val="24"/>
          <w:lang w:eastAsia="en-IE"/>
        </w:rPr>
        <w:t>petition. This wil</w:t>
      </w:r>
      <w:r w:rsidR="00741000" w:rsidRPr="00ED34FE">
        <w:rPr>
          <w:rFonts w:eastAsia="Times New Roman" w:cs="Times New Roman"/>
          <w:bCs/>
          <w:sz w:val="24"/>
          <w:szCs w:val="24"/>
          <w:lang w:eastAsia="en-IE"/>
        </w:rPr>
        <w:t xml:space="preserve">l be held in </w:t>
      </w:r>
      <w:proofErr w:type="spellStart"/>
      <w:r w:rsidR="00741000" w:rsidRPr="00ED34FE">
        <w:rPr>
          <w:rFonts w:eastAsia="Times New Roman" w:cs="Times New Roman"/>
          <w:bCs/>
          <w:sz w:val="24"/>
          <w:szCs w:val="24"/>
          <w:lang w:eastAsia="en-IE"/>
        </w:rPr>
        <w:t>Castlebar</w:t>
      </w:r>
      <w:proofErr w:type="spellEnd"/>
      <w:r w:rsidR="00741000" w:rsidRPr="00ED34FE">
        <w:rPr>
          <w:rFonts w:eastAsia="Times New Roman" w:cs="Times New Roman"/>
          <w:bCs/>
          <w:sz w:val="24"/>
          <w:szCs w:val="24"/>
          <w:lang w:eastAsia="en-IE"/>
        </w:rPr>
        <w:t xml:space="preserve"> on 26 October</w:t>
      </w:r>
      <w:r w:rsidRPr="00ED34FE">
        <w:rPr>
          <w:rFonts w:eastAsia="Times New Roman" w:cs="Times New Roman"/>
          <w:bCs/>
          <w:sz w:val="24"/>
          <w:szCs w:val="24"/>
          <w:lang w:eastAsia="en-IE"/>
        </w:rPr>
        <w:t xml:space="preserve"> and speakers will be given tips and guidance in this session to help them </w:t>
      </w:r>
      <w:r w:rsidR="00BE3CD5" w:rsidRPr="00ED34FE">
        <w:rPr>
          <w:rFonts w:eastAsia="Times New Roman" w:cs="Times New Roman"/>
          <w:bCs/>
          <w:sz w:val="24"/>
          <w:szCs w:val="24"/>
          <w:lang w:eastAsia="en-IE"/>
        </w:rPr>
        <w:t xml:space="preserve">successfully </w:t>
      </w:r>
      <w:r w:rsidRPr="00ED34FE">
        <w:rPr>
          <w:rFonts w:eastAsia="Times New Roman" w:cs="Times New Roman"/>
          <w:bCs/>
          <w:sz w:val="24"/>
          <w:szCs w:val="24"/>
          <w:lang w:eastAsia="en-IE"/>
        </w:rPr>
        <w:t xml:space="preserve">participate </w:t>
      </w:r>
      <w:r w:rsidR="00BE3CD5" w:rsidRPr="00ED34FE">
        <w:rPr>
          <w:rFonts w:eastAsia="Times New Roman" w:cs="Times New Roman"/>
          <w:bCs/>
          <w:sz w:val="24"/>
          <w:szCs w:val="24"/>
          <w:lang w:eastAsia="en-IE"/>
        </w:rPr>
        <w:t>in the competition.</w:t>
      </w:r>
      <w:r w:rsidR="005B57FE" w:rsidRPr="00ED34FE">
        <w:rPr>
          <w:rFonts w:eastAsia="Times New Roman" w:cs="Times New Roman"/>
          <w:bCs/>
          <w:sz w:val="24"/>
          <w:szCs w:val="24"/>
          <w:lang w:eastAsia="en-IE"/>
        </w:rPr>
        <w:t xml:space="preserve"> </w:t>
      </w:r>
    </w:p>
    <w:p w:rsidR="005F7AB4" w:rsidRPr="00ED34FE" w:rsidRDefault="005F7AB4" w:rsidP="00ED34FE">
      <w:pPr>
        <w:spacing w:after="0" w:line="240" w:lineRule="auto"/>
        <w:rPr>
          <w:sz w:val="24"/>
          <w:szCs w:val="24"/>
        </w:rPr>
      </w:pPr>
    </w:p>
    <w:p w:rsidR="00585ADA" w:rsidRPr="00ED34FE" w:rsidRDefault="00585ADA" w:rsidP="00ED34FE">
      <w:pPr>
        <w:spacing w:after="0" w:line="240" w:lineRule="auto"/>
        <w:rPr>
          <w:sz w:val="24"/>
          <w:szCs w:val="24"/>
        </w:rPr>
      </w:pPr>
    </w:p>
    <w:p w:rsidR="00585ADA" w:rsidRPr="00ED34FE" w:rsidRDefault="00C2322E" w:rsidP="00ED34FE">
      <w:pPr>
        <w:spacing w:after="0" w:line="240" w:lineRule="auto"/>
        <w:rPr>
          <w:i/>
          <w:sz w:val="24"/>
          <w:szCs w:val="24"/>
        </w:rPr>
      </w:pPr>
      <w:r w:rsidRPr="00ED34FE">
        <w:rPr>
          <w:i/>
          <w:sz w:val="24"/>
          <w:szCs w:val="24"/>
        </w:rPr>
        <w:t>Michael Kealy</w:t>
      </w:r>
      <w:r w:rsidR="00585ADA" w:rsidRPr="00ED34FE">
        <w:rPr>
          <w:i/>
          <w:sz w:val="24"/>
          <w:szCs w:val="24"/>
        </w:rPr>
        <w:t xml:space="preserve"> </w:t>
      </w:r>
    </w:p>
    <w:p w:rsidR="00585ADA" w:rsidRPr="00ED34FE" w:rsidRDefault="00585ADA" w:rsidP="00ED34FE">
      <w:pPr>
        <w:spacing w:after="0" w:line="240" w:lineRule="auto"/>
        <w:rPr>
          <w:i/>
          <w:sz w:val="24"/>
          <w:szCs w:val="24"/>
        </w:rPr>
      </w:pPr>
      <w:r w:rsidRPr="00ED34FE">
        <w:rPr>
          <w:i/>
          <w:sz w:val="24"/>
          <w:szCs w:val="24"/>
        </w:rPr>
        <w:t>Chairperson</w:t>
      </w:r>
    </w:p>
    <w:p w:rsidR="00C2322E" w:rsidRPr="00ED34FE" w:rsidRDefault="00585ADA" w:rsidP="00ED34FE">
      <w:pPr>
        <w:spacing w:after="0" w:line="240" w:lineRule="auto"/>
        <w:rPr>
          <w:i/>
          <w:sz w:val="24"/>
          <w:szCs w:val="24"/>
        </w:rPr>
      </w:pPr>
      <w:r w:rsidRPr="00ED34FE">
        <w:rPr>
          <w:i/>
          <w:sz w:val="24"/>
          <w:szCs w:val="24"/>
        </w:rPr>
        <w:t xml:space="preserve">Mayo </w:t>
      </w:r>
      <w:r w:rsidR="00C2322E" w:rsidRPr="00ED34FE">
        <w:rPr>
          <w:i/>
          <w:sz w:val="24"/>
          <w:szCs w:val="24"/>
        </w:rPr>
        <w:t>Association Dublin</w:t>
      </w:r>
    </w:p>
    <w:p w:rsidR="00585ADA" w:rsidRPr="00ED34FE" w:rsidRDefault="00C2322E" w:rsidP="00ED34FE">
      <w:pPr>
        <w:spacing w:after="0" w:line="240" w:lineRule="auto"/>
        <w:rPr>
          <w:i/>
          <w:sz w:val="24"/>
          <w:szCs w:val="24"/>
        </w:rPr>
      </w:pPr>
      <w:r w:rsidRPr="00ED34FE">
        <w:rPr>
          <w:i/>
          <w:sz w:val="24"/>
          <w:szCs w:val="24"/>
        </w:rPr>
        <w:t>October 2019</w:t>
      </w:r>
    </w:p>
    <w:p w:rsidR="00585ADA" w:rsidRPr="00ED34FE" w:rsidRDefault="00585ADA" w:rsidP="00ED34FE">
      <w:pPr>
        <w:spacing w:after="0" w:line="240" w:lineRule="auto"/>
        <w:rPr>
          <w:sz w:val="24"/>
          <w:szCs w:val="24"/>
        </w:rPr>
      </w:pPr>
    </w:p>
    <w:sectPr w:rsidR="00585ADA" w:rsidRPr="00ED34FE" w:rsidSect="00A1664B">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73EE"/>
    <w:multiLevelType w:val="multilevel"/>
    <w:tmpl w:val="5FA0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D16FD"/>
    <w:multiLevelType w:val="multilevel"/>
    <w:tmpl w:val="4AC0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856A5"/>
    <w:multiLevelType w:val="multilevel"/>
    <w:tmpl w:val="964C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F719F"/>
    <w:multiLevelType w:val="multilevel"/>
    <w:tmpl w:val="60F8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05EBE"/>
    <w:multiLevelType w:val="multilevel"/>
    <w:tmpl w:val="BE9E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A623D"/>
    <w:multiLevelType w:val="multilevel"/>
    <w:tmpl w:val="21A4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E64424"/>
    <w:multiLevelType w:val="hybridMultilevel"/>
    <w:tmpl w:val="B00C3B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F0B1359"/>
    <w:multiLevelType w:val="multilevel"/>
    <w:tmpl w:val="F684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EB"/>
    <w:rsid w:val="00026059"/>
    <w:rsid w:val="00217245"/>
    <w:rsid w:val="00272731"/>
    <w:rsid w:val="002C44D5"/>
    <w:rsid w:val="0037187F"/>
    <w:rsid w:val="003A1D81"/>
    <w:rsid w:val="004834CF"/>
    <w:rsid w:val="00585ADA"/>
    <w:rsid w:val="005B57FE"/>
    <w:rsid w:val="005F0919"/>
    <w:rsid w:val="005F7AB4"/>
    <w:rsid w:val="00642662"/>
    <w:rsid w:val="00652C94"/>
    <w:rsid w:val="006A48F4"/>
    <w:rsid w:val="00704343"/>
    <w:rsid w:val="00741000"/>
    <w:rsid w:val="007E6961"/>
    <w:rsid w:val="008F651B"/>
    <w:rsid w:val="009212EB"/>
    <w:rsid w:val="00A1664B"/>
    <w:rsid w:val="00A570AB"/>
    <w:rsid w:val="00AD2D6E"/>
    <w:rsid w:val="00B066E0"/>
    <w:rsid w:val="00BE3CD5"/>
    <w:rsid w:val="00C129C7"/>
    <w:rsid w:val="00C2322E"/>
    <w:rsid w:val="00D67603"/>
    <w:rsid w:val="00ED34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4D5"/>
    <w:pPr>
      <w:ind w:left="720"/>
      <w:contextualSpacing/>
    </w:pPr>
  </w:style>
  <w:style w:type="paragraph" w:styleId="BalloonText">
    <w:name w:val="Balloon Text"/>
    <w:basedOn w:val="Normal"/>
    <w:link w:val="BalloonTextChar"/>
    <w:uiPriority w:val="99"/>
    <w:semiHidden/>
    <w:unhideWhenUsed/>
    <w:rsid w:val="00AD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4D5"/>
    <w:pPr>
      <w:ind w:left="720"/>
      <w:contextualSpacing/>
    </w:pPr>
  </w:style>
  <w:style w:type="paragraph" w:styleId="BalloonText">
    <w:name w:val="Balloon Text"/>
    <w:basedOn w:val="Normal"/>
    <w:link w:val="BalloonTextChar"/>
    <w:uiPriority w:val="99"/>
    <w:semiHidden/>
    <w:unhideWhenUsed/>
    <w:rsid w:val="00AD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9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15e5cadabe4c659392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AL126work</dc:creator>
  <cp:lastModifiedBy>grace</cp:lastModifiedBy>
  <cp:revision>2</cp:revision>
  <dcterms:created xsi:type="dcterms:W3CDTF">2019-10-19T02:10:00Z</dcterms:created>
  <dcterms:modified xsi:type="dcterms:W3CDTF">2019-10-19T02:10:00Z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